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958D" w14:textId="6749CD9E" w:rsidR="0051255E" w:rsidRPr="001407E0" w:rsidRDefault="0051255E" w:rsidP="0051255E">
      <w:pPr>
        <w:pStyle w:val="Heading3"/>
        <w:rPr>
          <w:rFonts w:ascii="Calibri" w:hAnsi="Calibri" w:cs="Tahoma"/>
          <w:color w:val="44546A" w:themeColor="text2"/>
          <w:sz w:val="28"/>
          <w:szCs w:val="28"/>
        </w:rPr>
      </w:pPr>
      <w:bookmarkStart w:id="0" w:name="_Toc527552990"/>
      <w:r w:rsidRPr="001407E0">
        <w:rPr>
          <w:rFonts w:ascii="Calibri" w:hAnsi="Calibri" w:cs="Tahoma"/>
          <w:color w:val="44546A" w:themeColor="text2"/>
          <w:sz w:val="28"/>
          <w:szCs w:val="28"/>
        </w:rPr>
        <w:t>Practical Work file Feedback Form</w:t>
      </w:r>
      <w:bookmarkEnd w:id="0"/>
    </w:p>
    <w:p w14:paraId="7194FB64" w14:textId="77777777" w:rsidR="0051255E" w:rsidRPr="001407E0" w:rsidRDefault="0051255E" w:rsidP="0051255E">
      <w:pPr>
        <w:rPr>
          <w:rFonts w:ascii="Calibri" w:hAnsi="Calibri" w:cs="Arial"/>
          <w:b/>
          <w:sz w:val="22"/>
          <w:szCs w:val="22"/>
        </w:rPr>
      </w:pPr>
    </w:p>
    <w:p w14:paraId="7B7D1BDE" w14:textId="77777777" w:rsidR="0051255E" w:rsidRPr="001407E0" w:rsidRDefault="0051255E" w:rsidP="0051255E">
      <w:pPr>
        <w:rPr>
          <w:rFonts w:ascii="Calibri" w:hAnsi="Calibri" w:cs="Arial"/>
          <w:b/>
        </w:rPr>
      </w:pPr>
      <w:r w:rsidRPr="001407E0">
        <w:rPr>
          <w:rFonts w:ascii="Calibri" w:hAnsi="Calibri" w:cs="Arial"/>
          <w:b/>
        </w:rPr>
        <w:t>Practical Work file (Year 1)</w:t>
      </w:r>
    </w:p>
    <w:p w14:paraId="09A30D43" w14:textId="77777777" w:rsidR="0051255E" w:rsidRPr="001407E0" w:rsidRDefault="0051255E" w:rsidP="0051255E">
      <w:pPr>
        <w:rPr>
          <w:rFonts w:ascii="Calibri" w:hAnsi="Calibri"/>
          <w:b/>
          <w:sz w:val="22"/>
          <w:szCs w:val="22"/>
        </w:rPr>
      </w:pPr>
    </w:p>
    <w:p w14:paraId="4F406F52" w14:textId="77777777" w:rsidR="0051255E" w:rsidRPr="001407E0" w:rsidRDefault="0051255E" w:rsidP="0051255E">
      <w:pPr>
        <w:rPr>
          <w:rFonts w:ascii="Calibri" w:hAnsi="Calibri" w:cs="Arial"/>
          <w:b/>
          <w:bCs/>
        </w:rPr>
      </w:pPr>
      <w:r w:rsidRPr="001407E0">
        <w:rPr>
          <w:rFonts w:ascii="Calibri" w:hAnsi="Calibri" w:cs="Arial"/>
          <w:b/>
        </w:rPr>
        <w:t>Trainee:</w:t>
      </w:r>
      <w:r w:rsidRPr="001407E0">
        <w:rPr>
          <w:rFonts w:ascii="Calibri" w:hAnsi="Calibri" w:cs="Arial"/>
          <w:b/>
        </w:rPr>
        <w:tab/>
      </w:r>
      <w:r w:rsidRPr="001407E0">
        <w:rPr>
          <w:rFonts w:ascii="Calibri" w:hAnsi="Calibri" w:cs="Arial"/>
        </w:rPr>
        <w:tab/>
      </w:r>
      <w:r w:rsidRPr="001407E0">
        <w:rPr>
          <w:rFonts w:ascii="Calibri" w:hAnsi="Calibri" w:cs="Arial"/>
        </w:rPr>
        <w:tab/>
      </w:r>
      <w:r w:rsidRPr="001407E0">
        <w:rPr>
          <w:rFonts w:ascii="Calibri" w:hAnsi="Calibri" w:cs="Arial"/>
        </w:rPr>
        <w:tab/>
      </w:r>
    </w:p>
    <w:p w14:paraId="75FB8E87" w14:textId="77777777" w:rsidR="0051255E" w:rsidRPr="001407E0" w:rsidRDefault="0051255E" w:rsidP="0051255E">
      <w:pPr>
        <w:rPr>
          <w:rFonts w:ascii="Calibri" w:hAnsi="Calibri"/>
          <w:sz w:val="22"/>
          <w:szCs w:val="22"/>
        </w:rPr>
      </w:pPr>
    </w:p>
    <w:tbl>
      <w:tblPr>
        <w:tblW w:w="9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358"/>
      </w:tblGrid>
      <w:tr w:rsidR="0051255E" w:rsidRPr="001407E0" w14:paraId="2FB6817B" w14:textId="77777777" w:rsidTr="003E2CBA">
        <w:trPr>
          <w:trHeight w:val="402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97C6E8" w14:textId="77777777" w:rsidR="0051255E" w:rsidRPr="001407E0" w:rsidRDefault="0051255E" w:rsidP="0002710C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sz w:val="24"/>
                <w:szCs w:val="24"/>
              </w:rPr>
            </w:pPr>
            <w:r w:rsidRPr="001407E0">
              <w:rPr>
                <w:rFonts w:ascii="Calibri" w:hAnsi="Calibri" w:cs="Helvetica"/>
                <w:b/>
                <w:color w:val="333333"/>
                <w:sz w:val="24"/>
                <w:szCs w:val="24"/>
              </w:rPr>
              <w:t>Account of the placement experience</w:t>
            </w:r>
            <w:r w:rsidRPr="001407E0">
              <w:rPr>
                <w:rFonts w:ascii="Calibri" w:hAnsi="Calibri" w:cs="Helvetica"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51255E" w:rsidRPr="001407E0" w14:paraId="7F6EB369" w14:textId="77777777" w:rsidTr="003E2CBA">
        <w:trPr>
          <w:trHeight w:val="402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54D" w14:textId="77777777" w:rsidR="0051255E" w:rsidRPr="001407E0" w:rsidRDefault="0051255E" w:rsidP="0002710C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69"/>
              <w:rPr>
                <w:rFonts w:ascii="Calibri" w:hAnsi="Calibri" w:cstheme="minorHAnsi"/>
                <w:bCs/>
                <w:color w:val="333333"/>
                <w:sz w:val="24"/>
                <w:szCs w:val="24"/>
                <w:lang w:eastAsia="zh-CN"/>
              </w:rPr>
            </w:pPr>
          </w:p>
          <w:p w14:paraId="0CADB7BE" w14:textId="77777777" w:rsidR="0051255E" w:rsidRPr="001407E0" w:rsidRDefault="0051255E" w:rsidP="0002710C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69"/>
              <w:rPr>
                <w:rFonts w:ascii="Calibri" w:hAnsi="Calibri" w:cstheme="minorHAnsi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51255E" w:rsidRPr="001407E0" w14:paraId="0B9B5511" w14:textId="77777777" w:rsidTr="003E2CBA">
        <w:trPr>
          <w:trHeight w:val="317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4E5B69C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Casework Table</w:t>
            </w:r>
          </w:p>
        </w:tc>
      </w:tr>
      <w:tr w:rsidR="0051255E" w:rsidRPr="001407E0" w14:paraId="6B3BBBC2" w14:textId="77777777" w:rsidTr="003E2CBA">
        <w:trPr>
          <w:trHeight w:val="622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135" w14:textId="77777777" w:rsidR="0051255E" w:rsidRPr="001407E0" w:rsidRDefault="0051255E" w:rsidP="0002710C">
            <w:pPr>
              <w:tabs>
                <w:tab w:val="left" w:pos="270"/>
              </w:tabs>
              <w:ind w:left="269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</w:tc>
      </w:tr>
      <w:tr w:rsidR="0051255E" w:rsidRPr="001407E0" w14:paraId="03BD93D4" w14:textId="77777777" w:rsidTr="003E2CBA">
        <w:trPr>
          <w:trHeight w:val="321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D9EE4D4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Log of BPS Competencies</w:t>
            </w:r>
          </w:p>
        </w:tc>
      </w:tr>
      <w:tr w:rsidR="0051255E" w:rsidRPr="001407E0" w14:paraId="7A7CB67F" w14:textId="77777777" w:rsidTr="003E2CBA">
        <w:trPr>
          <w:trHeight w:val="1507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D468" w14:textId="77777777" w:rsidR="0051255E" w:rsidRPr="001407E0" w:rsidRDefault="0051255E" w:rsidP="0002710C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Competencies appropriately evidenced for this stage of the training </w:t>
            </w:r>
          </w:p>
          <w:p w14:paraId="24CD4996" w14:textId="77777777" w:rsidR="0051255E" w:rsidRPr="001407E0" w:rsidRDefault="0051255E" w:rsidP="0002710C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Wide range of evidence </w:t>
            </w:r>
          </w:p>
          <w:p w14:paraId="728CD4FC" w14:textId="77777777" w:rsidR="0051255E" w:rsidRPr="001407E0" w:rsidRDefault="0051255E" w:rsidP="0002710C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Level of reflection</w:t>
            </w:r>
          </w:p>
          <w:p w14:paraId="1FD3AB0E" w14:textId="77777777" w:rsidR="0051255E" w:rsidRPr="001407E0" w:rsidRDefault="0051255E" w:rsidP="0002710C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Field Tutor comment:</w:t>
            </w:r>
          </w:p>
          <w:p w14:paraId="1655F3F5" w14:textId="77777777" w:rsidR="0051255E" w:rsidRPr="001407E0" w:rsidRDefault="0051255E" w:rsidP="0002710C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Service user feedback </w:t>
            </w:r>
          </w:p>
        </w:tc>
      </w:tr>
      <w:tr w:rsidR="0051255E" w:rsidRPr="001407E0" w14:paraId="3EF66C33" w14:textId="77777777" w:rsidTr="003E2CBA">
        <w:trPr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D7224B1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Accountability</w:t>
            </w:r>
          </w:p>
        </w:tc>
      </w:tr>
      <w:tr w:rsidR="00C310EF" w:rsidRPr="00D8329F" w14:paraId="27CC6AD0" w14:textId="77777777" w:rsidTr="00A93C66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876" w14:textId="77777777" w:rsidR="00C310EF" w:rsidRPr="001407E0" w:rsidRDefault="00C310EF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Cs/>
                <w:color w:val="333333"/>
                <w:lang w:eastAsia="zh-CN"/>
              </w:rPr>
              <w:t>Statement confirming relevant consent gained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8BA" w14:textId="77777777" w:rsidR="00C310EF" w:rsidRPr="00D8329F" w:rsidRDefault="00C310EF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</w:p>
        </w:tc>
      </w:tr>
      <w:tr w:rsidR="00C310EF" w:rsidRPr="00D8329F" w14:paraId="7CEAE32B" w14:textId="77777777" w:rsidTr="00A93C66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F1F" w14:textId="77777777" w:rsidR="00C310EF" w:rsidRPr="001407E0" w:rsidRDefault="00C310EF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Cs/>
                <w:color w:val="333333"/>
                <w:lang w:eastAsia="zh-CN"/>
              </w:rPr>
              <w:t>Statement confirming identities of individuals and organisations changed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5FE" w14:textId="77777777" w:rsidR="00C310EF" w:rsidRPr="00D8329F" w:rsidRDefault="00C310EF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</w:p>
        </w:tc>
      </w:tr>
      <w:tr w:rsidR="0051255E" w:rsidRPr="00D8329F" w14:paraId="15C045AD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6EA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Weekly logs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B73C" w14:textId="77777777" w:rsidR="0051255E" w:rsidRPr="00D8329F" w:rsidRDefault="0051255E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color w:val="333333"/>
                <w:lang w:eastAsia="zh-CN"/>
              </w:rPr>
            </w:pPr>
          </w:p>
        </w:tc>
      </w:tr>
      <w:tr w:rsidR="0051255E" w:rsidRPr="00D8329F" w14:paraId="0944FDB5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F43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Field Tutor Report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6C5" w14:textId="77777777" w:rsidR="0051255E" w:rsidRPr="00D8329F" w:rsidRDefault="0051255E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</w:p>
        </w:tc>
      </w:tr>
      <w:tr w:rsidR="0051255E" w:rsidRPr="00D8329F" w14:paraId="3468AF72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CFF0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Supervision logs for monitored phase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317" w14:textId="77777777" w:rsidR="0051255E" w:rsidRPr="00D8329F" w:rsidRDefault="0051255E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color w:val="333333"/>
                <w:lang w:eastAsia="zh-CN"/>
              </w:rPr>
            </w:pPr>
          </w:p>
        </w:tc>
      </w:tr>
      <w:tr w:rsidR="0051255E" w:rsidRPr="00D8329F" w14:paraId="14CF4806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615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Evidence of field tutor observation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F9E9" w14:textId="77777777" w:rsidR="0051255E" w:rsidRPr="00D8329F" w:rsidRDefault="0051255E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color w:val="333333"/>
                <w:lang w:eastAsia="zh-CN"/>
              </w:rPr>
            </w:pPr>
          </w:p>
        </w:tc>
      </w:tr>
      <w:tr w:rsidR="0051255E" w:rsidRPr="00D8329F" w14:paraId="542B026F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C2A0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55 placement days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7A07" w14:textId="77777777" w:rsidR="0051255E" w:rsidRPr="00D8329F" w:rsidRDefault="0051255E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</w:p>
        </w:tc>
      </w:tr>
      <w:tr w:rsidR="0051255E" w:rsidRPr="00D8329F" w14:paraId="09365387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3664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Report of </w:t>
            </w:r>
            <w:r w:rsidR="00A476A2">
              <w:rPr>
                <w:rFonts w:ascii="Calibri" w:hAnsi="Calibri" w:cs="Helvetica"/>
                <w:bCs/>
                <w:color w:val="333333"/>
                <w:lang w:eastAsia="zh-CN"/>
              </w:rPr>
              <w:t>intervention monitoring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5A8B" w14:textId="77777777" w:rsidR="0051255E" w:rsidRPr="00D8329F" w:rsidRDefault="0051255E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</w:p>
        </w:tc>
      </w:tr>
      <w:tr w:rsidR="0051255E" w:rsidRPr="001407E0" w14:paraId="1BC6F319" w14:textId="77777777" w:rsidTr="003E2CBA">
        <w:trPr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2F0B08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Overall comments</w:t>
            </w:r>
          </w:p>
        </w:tc>
      </w:tr>
      <w:tr w:rsidR="0051255E" w:rsidRPr="001407E0" w14:paraId="5ECBB2CF" w14:textId="77777777" w:rsidTr="003E2CBA">
        <w:trPr>
          <w:trHeight w:val="1209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A9C" w14:textId="77777777" w:rsidR="0051255E" w:rsidRPr="001407E0" w:rsidRDefault="0051255E" w:rsidP="0002710C">
            <w:pPr>
              <w:tabs>
                <w:tab w:val="left" w:pos="270"/>
              </w:tabs>
              <w:ind w:left="267" w:right="310"/>
              <w:rPr>
                <w:rFonts w:ascii="Calibri" w:hAnsi="Calibri" w:cs="Helvetica"/>
                <w:iCs/>
                <w:color w:val="333333"/>
              </w:rPr>
            </w:pPr>
          </w:p>
        </w:tc>
      </w:tr>
    </w:tbl>
    <w:p w14:paraId="47979B9F" w14:textId="77777777" w:rsidR="0051255E" w:rsidRPr="001407E0" w:rsidRDefault="0051255E" w:rsidP="0051255E">
      <w:pPr>
        <w:rPr>
          <w:rFonts w:ascii="Calibri" w:hAnsi="Calibri"/>
        </w:rPr>
      </w:pPr>
    </w:p>
    <w:p w14:paraId="1E39F63C" w14:textId="77777777" w:rsidR="0051255E" w:rsidRPr="001407E0" w:rsidRDefault="0051255E" w:rsidP="0051255E">
      <w:pPr>
        <w:rPr>
          <w:rFonts w:ascii="Calibri" w:hAnsi="Calibri" w:cs="Arial"/>
          <w:b/>
          <w:bCs/>
        </w:rPr>
      </w:pPr>
      <w:r w:rsidRPr="001407E0">
        <w:rPr>
          <w:rFonts w:ascii="Calibri" w:hAnsi="Calibri" w:cs="Arial"/>
          <w:b/>
          <w:bCs/>
        </w:rPr>
        <w:t xml:space="preserve">Recommendation:                     </w:t>
      </w:r>
    </w:p>
    <w:p w14:paraId="30A81C9C" w14:textId="77777777" w:rsidR="0051255E" w:rsidRPr="001407E0" w:rsidRDefault="0051255E" w:rsidP="0051255E">
      <w:pPr>
        <w:rPr>
          <w:rFonts w:ascii="Calibri" w:hAnsi="Calibri" w:cs="Arial"/>
          <w:b/>
          <w:bCs/>
        </w:rPr>
      </w:pPr>
    </w:p>
    <w:p w14:paraId="3C5E6B15" w14:textId="77777777" w:rsidR="0051255E" w:rsidRPr="001407E0" w:rsidRDefault="0051255E" w:rsidP="0051255E">
      <w:pPr>
        <w:rPr>
          <w:rFonts w:ascii="Calibri" w:hAnsi="Calibri" w:cs="Arial"/>
          <w:b/>
          <w:bCs/>
        </w:rPr>
      </w:pPr>
    </w:p>
    <w:p w14:paraId="0D3ED960" w14:textId="77777777" w:rsidR="0051255E" w:rsidRPr="001407E0" w:rsidRDefault="0051255E" w:rsidP="0051255E">
      <w:pPr>
        <w:rPr>
          <w:rFonts w:ascii="Calibri" w:hAnsi="Calibri"/>
        </w:rPr>
      </w:pPr>
      <w:r w:rsidRPr="001407E0">
        <w:rPr>
          <w:rFonts w:ascii="Calibri" w:hAnsi="Calibri" w:cs="Arial"/>
          <w:b/>
          <w:bCs/>
        </w:rPr>
        <w:t>Signed</w:t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</w:rPr>
        <w:tab/>
      </w:r>
      <w:r w:rsidRPr="001407E0">
        <w:rPr>
          <w:rFonts w:ascii="Calibri" w:hAnsi="Calibri" w:cs="Arial"/>
          <w:b/>
          <w:bCs/>
        </w:rPr>
        <w:t>Date</w:t>
      </w:r>
      <w:r w:rsidRPr="001407E0">
        <w:rPr>
          <w:rFonts w:ascii="Calibri" w:hAnsi="Calibri"/>
        </w:rPr>
        <w:t xml:space="preserve"> </w:t>
      </w:r>
      <w:r w:rsidRPr="001407E0">
        <w:rPr>
          <w:rFonts w:ascii="Calibri" w:hAnsi="Calibri"/>
        </w:rPr>
        <w:tab/>
      </w:r>
      <w:r w:rsidRPr="001407E0">
        <w:rPr>
          <w:rFonts w:ascii="Calibri" w:hAnsi="Calibri"/>
        </w:rPr>
        <w:tab/>
      </w:r>
      <w:r w:rsidRPr="001407E0">
        <w:rPr>
          <w:rFonts w:ascii="Calibri" w:hAnsi="Calibri"/>
        </w:rPr>
        <w:tab/>
      </w:r>
      <w:r w:rsidRPr="001407E0">
        <w:rPr>
          <w:rFonts w:ascii="Calibri" w:hAnsi="Calibri"/>
          <w:b/>
        </w:rPr>
        <w:tab/>
      </w:r>
      <w:r w:rsidRPr="001407E0">
        <w:rPr>
          <w:rFonts w:ascii="Calibri" w:hAnsi="Calibri"/>
          <w:b/>
        </w:rPr>
        <w:tab/>
      </w:r>
    </w:p>
    <w:p w14:paraId="3F25FC0F" w14:textId="77777777" w:rsidR="0051255E" w:rsidRPr="001407E0" w:rsidRDefault="0051255E" w:rsidP="0051255E">
      <w:pPr>
        <w:rPr>
          <w:rFonts w:ascii="Calibri" w:hAnsi="Calibri" w:cs="Tahoma"/>
          <w:b/>
          <w:bCs/>
          <w:color w:val="44546A" w:themeColor="text2"/>
        </w:rPr>
      </w:pPr>
    </w:p>
    <w:p w14:paraId="2F43B087" w14:textId="77777777" w:rsidR="00FC2063" w:rsidRDefault="00206409"/>
    <w:sectPr w:rsidR="00FC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5B90"/>
    <w:multiLevelType w:val="hybridMultilevel"/>
    <w:tmpl w:val="0FF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5E"/>
    <w:rsid w:val="0002710C"/>
    <w:rsid w:val="00206409"/>
    <w:rsid w:val="00324806"/>
    <w:rsid w:val="00460FA3"/>
    <w:rsid w:val="004A6CE4"/>
    <w:rsid w:val="0051255E"/>
    <w:rsid w:val="006C3FBB"/>
    <w:rsid w:val="00A476A2"/>
    <w:rsid w:val="00AA2157"/>
    <w:rsid w:val="00C310EF"/>
    <w:rsid w:val="00D57EEA"/>
    <w:rsid w:val="00D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0193"/>
  <w15:chartTrackingRefBased/>
  <w15:docId w15:val="{9EABC0F2-04C3-4D85-8750-C395918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512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5125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51255E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51255E"/>
    <w:pPr>
      <w:widowControl w:val="0"/>
      <w:tabs>
        <w:tab w:val="left" w:pos="-1094"/>
        <w:tab w:val="left" w:pos="-720"/>
        <w:tab w:val="left" w:pos="0"/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1255E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 T.</dc:creator>
  <cp:keywords/>
  <dc:description/>
  <cp:lastModifiedBy>Angela Goodall</cp:lastModifiedBy>
  <cp:revision>5</cp:revision>
  <dcterms:created xsi:type="dcterms:W3CDTF">2019-09-03T10:23:00Z</dcterms:created>
  <dcterms:modified xsi:type="dcterms:W3CDTF">2021-08-13T09:34:00Z</dcterms:modified>
</cp:coreProperties>
</file>