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4C4" w:rsidRPr="00DE1407" w:rsidRDefault="00BF04C4" w:rsidP="00DE1407">
      <w:pPr>
        <w:pStyle w:val="ReadingHr1"/>
      </w:pPr>
    </w:p>
    <w:p w:rsidR="00BF04C4" w:rsidRDefault="00DE1407" w:rsidP="00AD0CAC">
      <w:pPr>
        <w:pStyle w:val="ReadingHr1"/>
      </w:pPr>
      <w:r w:rsidRPr="00DE1407">
        <w:t xml:space="preserve">CBT Centre:  </w:t>
      </w:r>
      <w:r w:rsidR="00AD0CAC" w:rsidRPr="00AD0CAC">
        <w:t>Supervision record</w:t>
      </w:r>
    </w:p>
    <w:p w:rsidR="00AD0CAC" w:rsidRDefault="00AD0CAC" w:rsidP="00AD0CAC">
      <w:pPr>
        <w:pStyle w:val="ReadingHr1"/>
      </w:pPr>
    </w:p>
    <w:p w:rsidR="00AD0CAC" w:rsidRPr="00AD0CAC" w:rsidRDefault="00AD0CAC" w:rsidP="00AD0CAC">
      <w:pPr>
        <w:spacing w:after="12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Record brief</w:t>
      </w:r>
      <w:r w:rsidRPr="00AD0CAC">
        <w:rPr>
          <w:rFonts w:asciiTheme="minorHAnsi" w:hAnsiTheme="minorHAnsi"/>
          <w:sz w:val="22"/>
          <w:szCs w:val="22"/>
        </w:rPr>
        <w:t xml:space="preserve"> supervision </w:t>
      </w:r>
      <w:r>
        <w:rPr>
          <w:rFonts w:asciiTheme="minorHAnsi" w:hAnsiTheme="minorHAnsi"/>
          <w:sz w:val="22"/>
          <w:szCs w:val="22"/>
        </w:rPr>
        <w:t>details using this or a similar template.</w:t>
      </w:r>
    </w:p>
    <w:p w:rsidR="00AD0CAC" w:rsidRPr="00AD0CAC" w:rsidRDefault="00AD0CAC" w:rsidP="00AD0CAC">
      <w:pPr>
        <w:spacing w:after="120" w:line="276" w:lineRule="auto"/>
        <w:rPr>
          <w:rFonts w:asciiTheme="minorHAnsi" w:hAnsiTheme="minorHAnsi"/>
          <w:sz w:val="22"/>
          <w:szCs w:val="22"/>
        </w:rPr>
      </w:pPr>
      <w:r w:rsidRPr="00AD0CAC">
        <w:rPr>
          <w:rFonts w:asciiTheme="minorHAnsi" w:hAnsiTheme="minorHAnsi"/>
          <w:sz w:val="22"/>
          <w:szCs w:val="22"/>
        </w:rPr>
        <w:t>Student name:</w:t>
      </w:r>
      <w:r w:rsidRPr="00AD0CAC">
        <w:rPr>
          <w:rFonts w:asciiTheme="minorHAnsi" w:hAnsiTheme="minorHAnsi"/>
          <w:sz w:val="22"/>
          <w:szCs w:val="22"/>
        </w:rPr>
        <w:tab/>
        <w:t xml:space="preserve"> ____________________________</w:t>
      </w:r>
      <w:r>
        <w:rPr>
          <w:rFonts w:asciiTheme="minorHAnsi" w:hAnsiTheme="minorHAnsi"/>
          <w:sz w:val="22"/>
          <w:szCs w:val="22"/>
        </w:rPr>
        <w:tab/>
      </w:r>
      <w:r w:rsidRPr="00AD0CAC">
        <w:rPr>
          <w:rFonts w:asciiTheme="minorHAnsi" w:hAnsiTheme="minorHAnsi"/>
          <w:sz w:val="22"/>
          <w:szCs w:val="22"/>
        </w:rPr>
        <w:t>Supervisor name:  ________</w:t>
      </w:r>
      <w:r>
        <w:rPr>
          <w:rFonts w:asciiTheme="minorHAnsi" w:hAnsiTheme="minorHAnsi"/>
          <w:sz w:val="22"/>
          <w:szCs w:val="22"/>
        </w:rPr>
        <w:t>_________________________</w:t>
      </w:r>
    </w:p>
    <w:p w:rsidR="00AD0CAC" w:rsidRDefault="00AD0CAC" w:rsidP="00AD0CAC">
      <w:pPr>
        <w:spacing w:after="120" w:line="276" w:lineRule="auto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Date</w:t>
      </w:r>
      <w:r w:rsidRPr="00AD0CAC">
        <w:rPr>
          <w:rFonts w:asciiTheme="minorHAnsi" w:hAnsiTheme="minorHAnsi"/>
          <w:sz w:val="22"/>
          <w:szCs w:val="22"/>
        </w:rPr>
        <w:t>:  ____________________________________</w:t>
      </w:r>
      <w:r>
        <w:rPr>
          <w:rFonts w:asciiTheme="minorHAnsi" w:hAnsiTheme="minorHAnsi"/>
          <w:sz w:val="22"/>
          <w:szCs w:val="22"/>
        </w:rPr>
        <w:tab/>
        <w:t xml:space="preserve">Excerpt?  </w:t>
      </w:r>
      <w:r w:rsidRPr="00AD0CAC">
        <w:rPr>
          <w:rFonts w:asciiTheme="minorHAnsi" w:hAnsiTheme="minorHAnsi"/>
          <w:sz w:val="22"/>
          <w:szCs w:val="22"/>
        </w:rPr>
        <w:t>Y / N</w:t>
      </w:r>
    </w:p>
    <w:p w:rsidR="00AD0CAC" w:rsidRDefault="00AD0CAC" w:rsidP="00AD0CAC">
      <w:pPr>
        <w:spacing w:after="120" w:line="276" w:lineRule="auto"/>
        <w:rPr>
          <w:rFonts w:asciiTheme="minorHAnsi" w:hAnsiTheme="minorHAnsi" w:cs="Tahoma"/>
          <w:sz w:val="22"/>
          <w:szCs w:val="22"/>
        </w:rPr>
      </w:pPr>
    </w:p>
    <w:tbl>
      <w:tblPr>
        <w:tblpPr w:leftFromText="180" w:rightFromText="180" w:vertAnchor="text" w:horzAnchor="margin" w:tblpY="280"/>
        <w:tblW w:w="10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35"/>
      </w:tblGrid>
      <w:tr w:rsidR="00AD0CAC" w:rsidRPr="00AD0CAC" w:rsidTr="00AD0CAC">
        <w:tc>
          <w:tcPr>
            <w:tcW w:w="10535" w:type="dxa"/>
          </w:tcPr>
          <w:p w:rsidR="00AD0CAC" w:rsidRPr="00AD0CAC" w:rsidRDefault="00AD0CAC" w:rsidP="00AD0CAC">
            <w:pPr>
              <w:spacing w:after="120" w:line="276" w:lineRule="auto"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AD0CAC">
              <w:rPr>
                <w:rFonts w:asciiTheme="minorHAnsi" w:hAnsiTheme="minorHAnsi" w:cs="Tahoma"/>
                <w:b/>
                <w:sz w:val="22"/>
                <w:szCs w:val="22"/>
              </w:rPr>
              <w:t xml:space="preserve">Cases 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>d</w:t>
            </w:r>
            <w:r w:rsidRPr="00AD0CAC">
              <w:rPr>
                <w:rFonts w:asciiTheme="minorHAnsi" w:hAnsiTheme="minorHAnsi" w:cs="Tahoma"/>
                <w:b/>
                <w:sz w:val="22"/>
                <w:szCs w:val="22"/>
              </w:rPr>
              <w:t xml:space="preserve">iscussed and supervision questions </w:t>
            </w:r>
            <w:r w:rsidRPr="00AD0CAC">
              <w:rPr>
                <w:rFonts w:asciiTheme="minorHAnsi" w:hAnsiTheme="minorHAnsi" w:cs="Tahoma"/>
                <w:bCs/>
                <w:sz w:val="22"/>
                <w:szCs w:val="22"/>
              </w:rPr>
              <w:t>(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with approximate timings</w:t>
            </w:r>
            <w:r w:rsidRPr="00AD0CAC">
              <w:rPr>
                <w:rFonts w:asciiTheme="minorHAnsi" w:hAnsiTheme="minorHAnsi" w:cs="Tahoma"/>
                <w:bCs/>
                <w:sz w:val="22"/>
                <w:szCs w:val="22"/>
              </w:rPr>
              <w:t>)</w:t>
            </w:r>
            <w:r w:rsidRPr="00AD0CAC">
              <w:rPr>
                <w:rFonts w:asciiTheme="minorHAnsi" w:hAnsiTheme="minorHAnsi" w:cs="Tahoma"/>
                <w:b/>
                <w:sz w:val="22"/>
                <w:szCs w:val="22"/>
              </w:rPr>
              <w:t xml:space="preserve">                                                 </w:t>
            </w:r>
          </w:p>
          <w:p w:rsidR="00AD0CAC" w:rsidRPr="00AD0CAC" w:rsidRDefault="00AD0CAC" w:rsidP="00AD0CAC">
            <w:pPr>
              <w:spacing w:after="120" w:line="276" w:lineRule="auto"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AD0CAC">
              <w:rPr>
                <w:rFonts w:asciiTheme="minorHAnsi" w:hAnsiTheme="minorHAnsi" w:cs="Tahoma"/>
                <w:b/>
                <w:sz w:val="22"/>
                <w:szCs w:val="22"/>
              </w:rPr>
              <w:t>(1)</w:t>
            </w:r>
          </w:p>
          <w:p w:rsidR="00AD0CAC" w:rsidRPr="00AD0CAC" w:rsidRDefault="00AD0CAC" w:rsidP="00AD0CAC">
            <w:pPr>
              <w:spacing w:after="120" w:line="276" w:lineRule="auto"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AD0CAC" w:rsidRPr="00AD0CAC" w:rsidRDefault="00AD0CAC" w:rsidP="00AD0CAC">
            <w:pPr>
              <w:spacing w:after="120" w:line="276" w:lineRule="auto"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AD0CAC">
              <w:rPr>
                <w:rFonts w:asciiTheme="minorHAnsi" w:hAnsiTheme="minorHAnsi" w:cs="Tahoma"/>
                <w:b/>
                <w:sz w:val="22"/>
                <w:szCs w:val="22"/>
              </w:rPr>
              <w:t>(2)</w:t>
            </w:r>
          </w:p>
        </w:tc>
      </w:tr>
      <w:tr w:rsidR="00AD0CAC" w:rsidRPr="00AD0CAC" w:rsidTr="00AD0CAC">
        <w:tc>
          <w:tcPr>
            <w:tcW w:w="10535" w:type="dxa"/>
          </w:tcPr>
          <w:p w:rsidR="00AD0CAC" w:rsidRPr="00AD0CAC" w:rsidRDefault="00AD0CAC" w:rsidP="00AD0CAC">
            <w:pPr>
              <w:spacing w:after="120" w:line="276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AD0CAC">
              <w:rPr>
                <w:rFonts w:asciiTheme="minorHAnsi" w:hAnsiTheme="minorHAnsi" w:cs="Tahoma"/>
                <w:b/>
                <w:sz w:val="22"/>
                <w:szCs w:val="22"/>
              </w:rPr>
              <w:t>Bridge to last session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  <w:r w:rsidRPr="00AD0CAC">
              <w:rPr>
                <w:rFonts w:asciiTheme="minorHAnsi" w:hAnsiTheme="minorHAnsi" w:cs="Tahoma"/>
                <w:b/>
                <w:sz w:val="22"/>
                <w:szCs w:val="22"/>
              </w:rPr>
              <w:t xml:space="preserve">  </w:t>
            </w:r>
            <w:r w:rsidRPr="00AD0CAC">
              <w:rPr>
                <w:rFonts w:asciiTheme="minorHAnsi" w:hAnsiTheme="minorHAnsi" w:cs="Tahoma"/>
                <w:sz w:val="22"/>
                <w:szCs w:val="22"/>
              </w:rPr>
              <w:t>How did you apply what you learned to your clinical practice?</w:t>
            </w:r>
          </w:p>
          <w:p w:rsidR="00AD0CAC" w:rsidRPr="00AD0CAC" w:rsidRDefault="00AD0CAC" w:rsidP="00AD0CAC">
            <w:pPr>
              <w:spacing w:after="120" w:line="276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AD0CAC" w:rsidRPr="00AD0CAC" w:rsidRDefault="00AD0CAC" w:rsidP="00AD0CAC">
            <w:pPr>
              <w:spacing w:after="120" w:line="276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AD0CAC" w:rsidRPr="00AD0CAC" w:rsidRDefault="00AD0CAC" w:rsidP="00AD0CAC">
            <w:pPr>
              <w:spacing w:after="120" w:line="276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AD0CAC" w:rsidRPr="00AD0CAC" w:rsidTr="00AD0CAC">
        <w:tc>
          <w:tcPr>
            <w:tcW w:w="10535" w:type="dxa"/>
          </w:tcPr>
          <w:p w:rsidR="00AD0CAC" w:rsidRPr="00AD0CAC" w:rsidRDefault="00AD0CAC" w:rsidP="00AD0CAC">
            <w:pPr>
              <w:spacing w:after="120" w:line="276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AD0CAC">
              <w:rPr>
                <w:rFonts w:asciiTheme="minorHAnsi" w:hAnsiTheme="minorHAnsi" w:cs="Tahoma"/>
                <w:b/>
                <w:sz w:val="22"/>
                <w:szCs w:val="22"/>
              </w:rPr>
              <w:t>Content of supervision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  <w:r w:rsidRPr="00AD0CAC">
              <w:rPr>
                <w:rFonts w:asciiTheme="minorHAnsi" w:hAnsiTheme="minorHAnsi" w:cs="Tahoma"/>
                <w:b/>
                <w:sz w:val="22"/>
                <w:szCs w:val="22"/>
              </w:rPr>
              <w:t xml:space="preserve">  </w:t>
            </w:r>
            <w:r w:rsidRPr="00AD0CAC">
              <w:rPr>
                <w:rFonts w:asciiTheme="minorHAnsi" w:hAnsiTheme="minorHAnsi" w:cs="Tahoma"/>
                <w:sz w:val="22"/>
                <w:szCs w:val="22"/>
              </w:rPr>
              <w:t>What was discussed?  What methods were helpful (</w:t>
            </w:r>
            <w:proofErr w:type="spellStart"/>
            <w:r>
              <w:rPr>
                <w:rFonts w:asciiTheme="minorHAnsi" w:hAnsiTheme="minorHAnsi" w:cs="Tahoma"/>
                <w:sz w:val="22"/>
                <w:szCs w:val="22"/>
              </w:rPr>
              <w:t>eg</w:t>
            </w:r>
            <w:proofErr w:type="spellEnd"/>
            <w:r>
              <w:rPr>
                <w:rFonts w:asciiTheme="minorHAnsi" w:hAnsiTheme="minorHAnsi" w:cs="Tahoma"/>
                <w:sz w:val="22"/>
                <w:szCs w:val="22"/>
              </w:rPr>
              <w:t xml:space="preserve"> review of recording </w:t>
            </w:r>
            <w:r w:rsidRPr="00AD0CAC">
              <w:rPr>
                <w:rFonts w:asciiTheme="minorHAnsi" w:hAnsiTheme="minorHAnsi" w:cs="Tahoma"/>
                <w:sz w:val="22"/>
                <w:szCs w:val="22"/>
              </w:rPr>
              <w:t>/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Pr="00AD0CAC">
              <w:rPr>
                <w:rFonts w:asciiTheme="minorHAnsi" w:hAnsiTheme="minorHAnsi" w:cs="Tahoma"/>
                <w:sz w:val="22"/>
                <w:szCs w:val="22"/>
              </w:rPr>
              <w:t>role-play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Pr="00AD0CAC">
              <w:rPr>
                <w:rFonts w:asciiTheme="minorHAnsi" w:hAnsiTheme="minorHAnsi" w:cs="Tahoma"/>
                <w:sz w:val="22"/>
                <w:szCs w:val="22"/>
              </w:rPr>
              <w:t>/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Pr="00AD0CAC">
              <w:rPr>
                <w:rFonts w:asciiTheme="minorHAnsi" w:hAnsiTheme="minorHAnsi" w:cs="Tahoma"/>
                <w:sz w:val="22"/>
                <w:szCs w:val="22"/>
              </w:rPr>
              <w:t>case discussion</w:t>
            </w:r>
            <w:r>
              <w:rPr>
                <w:rFonts w:asciiTheme="minorHAnsi" w:hAnsiTheme="minorHAnsi" w:cs="Tahoma"/>
                <w:sz w:val="22"/>
                <w:szCs w:val="22"/>
              </w:rPr>
              <w:t>)</w:t>
            </w:r>
            <w:r w:rsidRPr="00AD0CAC">
              <w:rPr>
                <w:rFonts w:asciiTheme="minorHAnsi" w:hAnsiTheme="minorHAnsi" w:cs="Tahoma"/>
                <w:sz w:val="22"/>
                <w:szCs w:val="22"/>
              </w:rPr>
              <w:t>?</w:t>
            </w:r>
          </w:p>
          <w:p w:rsidR="00AD0CAC" w:rsidRPr="00AD0CAC" w:rsidRDefault="00AD0CAC" w:rsidP="00AD0CAC">
            <w:pPr>
              <w:spacing w:after="120" w:line="276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AD0CAC" w:rsidRPr="00AD0CAC" w:rsidRDefault="00AD0CAC" w:rsidP="00AD0CAC">
            <w:pPr>
              <w:spacing w:after="120" w:line="276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AD0CAC" w:rsidRPr="00AD0CAC" w:rsidRDefault="00AD0CAC" w:rsidP="00AD0CAC">
            <w:pPr>
              <w:spacing w:after="120" w:line="276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AD0CAC" w:rsidRPr="00AD0CAC" w:rsidRDefault="00AD0CAC" w:rsidP="00AD0CAC">
            <w:pPr>
              <w:spacing w:after="120" w:line="276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AD0CAC" w:rsidRPr="00AD0CAC" w:rsidRDefault="00AD0CAC" w:rsidP="00AD0CAC">
            <w:pPr>
              <w:spacing w:after="120" w:line="276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AD0CAC" w:rsidRPr="00AD0CAC" w:rsidRDefault="00AD0CAC" w:rsidP="00AD0CAC">
            <w:pPr>
              <w:spacing w:after="120" w:line="276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AD0CAC" w:rsidRPr="00AD0CAC" w:rsidRDefault="00AD0CAC" w:rsidP="00AD0CAC">
            <w:pPr>
              <w:spacing w:after="120" w:line="276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AD0CAC" w:rsidRPr="00AD0CAC" w:rsidRDefault="00AD0CAC" w:rsidP="00AD0CAC">
            <w:pPr>
              <w:spacing w:after="120" w:line="276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AD0CAC" w:rsidRPr="00AD0CAC" w:rsidTr="00AD0CAC">
        <w:trPr>
          <w:trHeight w:val="1493"/>
        </w:trPr>
        <w:tc>
          <w:tcPr>
            <w:tcW w:w="10535" w:type="dxa"/>
          </w:tcPr>
          <w:p w:rsidR="00AD0CAC" w:rsidRPr="00AD0CAC" w:rsidRDefault="00AD0CAC" w:rsidP="00AD0CAC">
            <w:pPr>
              <w:spacing w:after="120" w:line="276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AD0CAC">
              <w:rPr>
                <w:rFonts w:asciiTheme="minorHAnsi" w:hAnsiTheme="minorHAnsi" w:cs="Tahoma"/>
                <w:b/>
                <w:sz w:val="22"/>
                <w:szCs w:val="22"/>
              </w:rPr>
              <w:t>Actions arising from supervision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  <w:r w:rsidRPr="00AD0CAC">
              <w:rPr>
                <w:rFonts w:asciiTheme="minorHAnsi" w:hAnsiTheme="minorHAnsi" w:cs="Tahoma"/>
                <w:b/>
                <w:sz w:val="22"/>
                <w:szCs w:val="22"/>
              </w:rPr>
              <w:t xml:space="preserve">  </w:t>
            </w:r>
            <w:r w:rsidRPr="00AD0CAC">
              <w:rPr>
                <w:rFonts w:asciiTheme="minorHAnsi" w:hAnsiTheme="minorHAnsi" w:cs="Tahoma"/>
                <w:sz w:val="22"/>
                <w:szCs w:val="22"/>
              </w:rPr>
              <w:t>What are you going to do?</w:t>
            </w:r>
          </w:p>
        </w:tc>
      </w:tr>
      <w:tr w:rsidR="00AD0CAC" w:rsidRPr="00AD0CAC" w:rsidTr="00AD0CAC">
        <w:tc>
          <w:tcPr>
            <w:tcW w:w="10535" w:type="dxa"/>
          </w:tcPr>
          <w:p w:rsidR="00AD0CAC" w:rsidRPr="00AD0CAC" w:rsidRDefault="00AD0CAC" w:rsidP="00AD0CAC">
            <w:pPr>
              <w:spacing w:after="120" w:line="276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AD0CAC">
              <w:rPr>
                <w:rFonts w:asciiTheme="minorHAnsi" w:hAnsiTheme="minorHAnsi" w:cs="Tahoma"/>
                <w:b/>
                <w:sz w:val="22"/>
                <w:szCs w:val="22"/>
              </w:rPr>
              <w:t>Reflections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  <w:r w:rsidRPr="00AD0CAC">
              <w:rPr>
                <w:rFonts w:asciiTheme="minorHAnsi" w:hAnsiTheme="minorHAnsi" w:cs="Tahoma"/>
                <w:b/>
                <w:sz w:val="22"/>
                <w:szCs w:val="22"/>
              </w:rPr>
              <w:t xml:space="preserve">  </w:t>
            </w:r>
            <w:r w:rsidRPr="00AD0CAC">
              <w:rPr>
                <w:rFonts w:asciiTheme="minorHAnsi" w:hAnsiTheme="minorHAnsi" w:cs="Tahoma"/>
                <w:sz w:val="22"/>
                <w:szCs w:val="22"/>
              </w:rPr>
              <w:t>What have you learned about the patient,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CBT or yourself</w:t>
            </w:r>
            <w:r w:rsidRPr="00AD0CAC">
              <w:rPr>
                <w:rFonts w:asciiTheme="minorHAnsi" w:hAnsiTheme="minorHAnsi" w:cs="Tahoma"/>
                <w:sz w:val="22"/>
                <w:szCs w:val="22"/>
              </w:rPr>
              <w:t>?</w:t>
            </w:r>
          </w:p>
          <w:p w:rsidR="00AD0CAC" w:rsidRPr="00AD0CAC" w:rsidRDefault="00AD0CAC" w:rsidP="00AD0CAC">
            <w:pPr>
              <w:spacing w:after="120" w:line="276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AD0CAC" w:rsidRPr="00AD0CAC" w:rsidRDefault="00AD0CAC" w:rsidP="00AD0CAC">
            <w:pPr>
              <w:spacing w:after="120" w:line="276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AD0CAC" w:rsidRDefault="00AD0CAC" w:rsidP="00DE1407">
      <w:pPr>
        <w:spacing w:after="120" w:line="276" w:lineRule="auto"/>
        <w:rPr>
          <w:rFonts w:asciiTheme="minorHAnsi" w:hAnsiTheme="minorHAnsi" w:cs="Tahoma"/>
          <w:sz w:val="22"/>
          <w:szCs w:val="22"/>
        </w:rPr>
      </w:pPr>
      <w:bookmarkStart w:id="0" w:name="_GoBack"/>
      <w:bookmarkEnd w:id="0"/>
    </w:p>
    <w:sectPr w:rsidR="00AD0CAC" w:rsidSect="00DE140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0CD" w:rsidRDefault="00EF30CD" w:rsidP="00BF04C4">
      <w:r>
        <w:separator/>
      </w:r>
    </w:p>
  </w:endnote>
  <w:endnote w:type="continuationSeparator" w:id="0">
    <w:p w:rsidR="00EF30CD" w:rsidRDefault="00EF30CD" w:rsidP="00BF0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0CD" w:rsidRDefault="00EF30CD" w:rsidP="00BF04C4">
      <w:r>
        <w:separator/>
      </w:r>
    </w:p>
  </w:footnote>
  <w:footnote w:type="continuationSeparator" w:id="0">
    <w:p w:rsidR="00EF30CD" w:rsidRDefault="00EF30CD" w:rsidP="00BF0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0CD" w:rsidRDefault="00EF30CD" w:rsidP="00DE1407">
    <w:pPr>
      <w:pStyle w:val="Header"/>
      <w:jc w:val="right"/>
    </w:pPr>
    <w:r>
      <w:rPr>
        <w:noProof/>
        <w:lang w:eastAsia="zh-CN"/>
      </w:rPr>
      <w:drawing>
        <wp:inline distT="0" distB="0" distL="0" distR="0" wp14:anchorId="50ACC836" wp14:editId="0F899184">
          <wp:extent cx="1860550" cy="422622"/>
          <wp:effectExtent l="0" t="0" r="6350" b="0"/>
          <wp:docPr id="2" name="Picture 2" descr="university_southampton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5" descr="university_southampton_black"/>
                  <pic:cNvPicPr>
                    <a:picLocks noRot="1" noChangeAspect="1" noEditPoints="1" noChangeArrowheads="1" noChangeShapeType="1" noCrop="1"/>
                  </pic:cNvPicPr>
                </pic:nvPicPr>
                <pic:blipFill>
                  <a:blip r:embed="rId1" cstate="print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4C4"/>
    <w:rsid w:val="000E7B2A"/>
    <w:rsid w:val="00453B0F"/>
    <w:rsid w:val="00495649"/>
    <w:rsid w:val="00517B9C"/>
    <w:rsid w:val="00AD0CAC"/>
    <w:rsid w:val="00B12511"/>
    <w:rsid w:val="00BF04C4"/>
    <w:rsid w:val="00C23666"/>
    <w:rsid w:val="00DE1407"/>
    <w:rsid w:val="00E46D35"/>
    <w:rsid w:val="00EF30CD"/>
    <w:rsid w:val="00FD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04C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4C4"/>
    <w:rPr>
      <w:rFonts w:ascii="Tahoma" w:eastAsiaTheme="minorEastAsia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4C4"/>
    <w:rPr>
      <w:rFonts w:ascii="Tahoma" w:hAnsi="Tahoma" w:cs="Tahoma"/>
      <w:sz w:val="16"/>
      <w:szCs w:val="16"/>
    </w:rPr>
  </w:style>
  <w:style w:type="paragraph" w:customStyle="1" w:styleId="ReadingHr1">
    <w:name w:val="Reading Hr 1"/>
    <w:basedOn w:val="Normal"/>
    <w:link w:val="ReadingHr1CharChar"/>
    <w:autoRedefine/>
    <w:rsid w:val="00DE1407"/>
    <w:pPr>
      <w:spacing w:after="120" w:line="276" w:lineRule="auto"/>
      <w:ind w:right="-91"/>
      <w:jc w:val="center"/>
    </w:pPr>
    <w:rPr>
      <w:rFonts w:asciiTheme="minorHAnsi" w:hAnsiTheme="minorHAnsi" w:cs="Tahoma"/>
      <w:b/>
      <w:sz w:val="28"/>
      <w:szCs w:val="28"/>
      <w:lang w:val="en-US"/>
    </w:rPr>
  </w:style>
  <w:style w:type="character" w:customStyle="1" w:styleId="ReadingHr1CharChar">
    <w:name w:val="Reading Hr 1 Char Char"/>
    <w:link w:val="ReadingHr1"/>
    <w:rsid w:val="00DE1407"/>
    <w:rPr>
      <w:rFonts w:eastAsia="Times New Roman" w:cs="Tahoma"/>
      <w:b/>
      <w:sz w:val="28"/>
      <w:szCs w:val="28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BF04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4C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F04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4C4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04C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4C4"/>
    <w:rPr>
      <w:rFonts w:ascii="Tahoma" w:eastAsiaTheme="minorEastAsia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4C4"/>
    <w:rPr>
      <w:rFonts w:ascii="Tahoma" w:hAnsi="Tahoma" w:cs="Tahoma"/>
      <w:sz w:val="16"/>
      <w:szCs w:val="16"/>
    </w:rPr>
  </w:style>
  <w:style w:type="paragraph" w:customStyle="1" w:styleId="ReadingHr1">
    <w:name w:val="Reading Hr 1"/>
    <w:basedOn w:val="Normal"/>
    <w:link w:val="ReadingHr1CharChar"/>
    <w:autoRedefine/>
    <w:rsid w:val="00DE1407"/>
    <w:pPr>
      <w:spacing w:after="120" w:line="276" w:lineRule="auto"/>
      <w:ind w:right="-91"/>
      <w:jc w:val="center"/>
    </w:pPr>
    <w:rPr>
      <w:rFonts w:asciiTheme="minorHAnsi" w:hAnsiTheme="minorHAnsi" w:cs="Tahoma"/>
      <w:b/>
      <w:sz w:val="28"/>
      <w:szCs w:val="28"/>
      <w:lang w:val="en-US"/>
    </w:rPr>
  </w:style>
  <w:style w:type="character" w:customStyle="1" w:styleId="ReadingHr1CharChar">
    <w:name w:val="Reading Hr 1 Char Char"/>
    <w:link w:val="ReadingHr1"/>
    <w:rsid w:val="00DE1407"/>
    <w:rPr>
      <w:rFonts w:eastAsia="Times New Roman" w:cs="Tahoma"/>
      <w:b/>
      <w:sz w:val="28"/>
      <w:szCs w:val="28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BF04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4C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F04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4C4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Shutler T.J.</dc:creator>
  <cp:lastModifiedBy>knt</cp:lastModifiedBy>
  <cp:revision>2</cp:revision>
  <dcterms:created xsi:type="dcterms:W3CDTF">2019-10-03T14:50:00Z</dcterms:created>
  <dcterms:modified xsi:type="dcterms:W3CDTF">2019-10-03T14:50:00Z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1114262432</vt:i4>
  </property>
  <property fmtid="{D5CDD505-2E9C-101B-9397-08002B2CF9AE}" pid="3" name="_NewReviewCycle">
    <vt:lpwstr/>
  </property>
  <property fmtid="{D5CDD505-2E9C-101B-9397-08002B2CF9AE}" pid="4" name="_EmailSubject">
    <vt:lpwstr>CBT handbook</vt:lpwstr>
  </property>
  <property fmtid="{D5CDD505-2E9C-101B-9397-08002B2CF9AE}" pid="5" name="_AuthorEmail">
    <vt:lpwstr>K.Newman-Taylor@soton.ac.uk</vt:lpwstr>
  </property>
  <property fmtid="{D5CDD505-2E9C-101B-9397-08002B2CF9AE}" pid="6" name="_AuthorEmailDisplayName">
    <vt:lpwstr>Newman-Taylor K.</vt:lpwstr>
  </property>
</Properties>
</file>