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F7203" w14:textId="77777777" w:rsidR="00477F37" w:rsidRDefault="00477F37" w:rsidP="002C5549">
      <w:pPr>
        <w:spacing w:line="360" w:lineRule="auto"/>
        <w:rPr>
          <w:rFonts w:ascii="Arial" w:hAnsi="Arial" w:cs="Arial"/>
          <w:b/>
          <w:sz w:val="24"/>
          <w:szCs w:val="24"/>
        </w:rPr>
      </w:pPr>
    </w:p>
    <w:p w14:paraId="3E45936A" w14:textId="77777777" w:rsidR="00E86A60" w:rsidRDefault="00E86A60">
      <w:pPr>
        <w:spacing w:line="360" w:lineRule="auto"/>
        <w:jc w:val="center"/>
        <w:rPr>
          <w:rFonts w:ascii="Arial" w:hAnsi="Arial" w:cs="Arial"/>
          <w:b/>
          <w:sz w:val="24"/>
          <w:szCs w:val="24"/>
        </w:rPr>
      </w:pPr>
    </w:p>
    <w:p w14:paraId="0E351770" w14:textId="77777777" w:rsidR="00E86A60" w:rsidRDefault="00E86A60">
      <w:pPr>
        <w:spacing w:line="360" w:lineRule="auto"/>
        <w:jc w:val="center"/>
        <w:rPr>
          <w:rFonts w:ascii="Arial" w:hAnsi="Arial" w:cs="Arial"/>
          <w:b/>
          <w:sz w:val="24"/>
          <w:szCs w:val="24"/>
        </w:rPr>
      </w:pPr>
    </w:p>
    <w:p w14:paraId="25D0D392" w14:textId="77777777" w:rsidR="00E86A60" w:rsidRPr="00535791" w:rsidRDefault="00535791">
      <w:pPr>
        <w:spacing w:line="360" w:lineRule="auto"/>
        <w:jc w:val="center"/>
        <w:rPr>
          <w:rFonts w:ascii="Arial" w:hAnsi="Arial" w:cs="Arial"/>
          <w:b/>
          <w:sz w:val="36"/>
          <w:szCs w:val="36"/>
        </w:rPr>
      </w:pPr>
      <w:r w:rsidRPr="00535791">
        <w:rPr>
          <w:rFonts w:ascii="Arial" w:hAnsi="Arial" w:cs="Arial"/>
          <w:b/>
          <w:sz w:val="36"/>
          <w:szCs w:val="36"/>
        </w:rPr>
        <w:t>British Association for Behavioural and Cognitive Psychotherapies</w:t>
      </w:r>
      <w:r>
        <w:rPr>
          <w:rFonts w:ascii="Arial" w:hAnsi="Arial" w:cs="Arial"/>
          <w:b/>
          <w:sz w:val="36"/>
          <w:szCs w:val="36"/>
        </w:rPr>
        <w:t xml:space="preserve"> – </w:t>
      </w:r>
      <w:r w:rsidR="00AE275B">
        <w:rPr>
          <w:rFonts w:ascii="Arial" w:hAnsi="Arial" w:cs="Arial"/>
          <w:b/>
          <w:sz w:val="36"/>
          <w:szCs w:val="36"/>
        </w:rPr>
        <w:t xml:space="preserve">Information on </w:t>
      </w:r>
      <w:r>
        <w:rPr>
          <w:rFonts w:ascii="Arial" w:hAnsi="Arial" w:cs="Arial"/>
          <w:b/>
          <w:sz w:val="36"/>
          <w:szCs w:val="36"/>
        </w:rPr>
        <w:t>Becoming Accredited</w:t>
      </w:r>
      <w:r w:rsidR="00AE275B">
        <w:rPr>
          <w:rFonts w:ascii="Arial" w:hAnsi="Arial" w:cs="Arial"/>
          <w:b/>
          <w:sz w:val="36"/>
          <w:szCs w:val="36"/>
        </w:rPr>
        <w:t xml:space="preserve"> Post Clinical Psychology Training</w:t>
      </w:r>
    </w:p>
    <w:p w14:paraId="57513E23" w14:textId="77777777" w:rsidR="00E86A60" w:rsidRDefault="00E86A60">
      <w:pPr>
        <w:spacing w:line="360" w:lineRule="auto"/>
        <w:jc w:val="center"/>
        <w:rPr>
          <w:rFonts w:ascii="Arial" w:hAnsi="Arial" w:cs="Arial"/>
          <w:b/>
          <w:sz w:val="24"/>
          <w:szCs w:val="24"/>
        </w:rPr>
      </w:pPr>
    </w:p>
    <w:p w14:paraId="62C9A419" w14:textId="77777777" w:rsidR="00E86A60" w:rsidRDefault="00E86A60">
      <w:pPr>
        <w:spacing w:line="360" w:lineRule="auto"/>
        <w:jc w:val="center"/>
        <w:rPr>
          <w:rFonts w:ascii="Arial" w:hAnsi="Arial" w:cs="Arial"/>
          <w:b/>
          <w:sz w:val="24"/>
          <w:szCs w:val="24"/>
        </w:rPr>
      </w:pPr>
    </w:p>
    <w:p w14:paraId="6CA935AF" w14:textId="77777777" w:rsidR="00E86A60" w:rsidRDefault="00E86A60">
      <w:pPr>
        <w:spacing w:line="360" w:lineRule="auto"/>
        <w:jc w:val="center"/>
        <w:rPr>
          <w:rFonts w:ascii="Arial" w:hAnsi="Arial" w:cs="Arial"/>
          <w:b/>
          <w:sz w:val="24"/>
          <w:szCs w:val="24"/>
        </w:rPr>
      </w:pPr>
    </w:p>
    <w:p w14:paraId="327D7C47" w14:textId="77777777" w:rsidR="00E86A60" w:rsidRDefault="00E86A60">
      <w:pPr>
        <w:spacing w:line="360" w:lineRule="auto"/>
        <w:jc w:val="center"/>
        <w:rPr>
          <w:rFonts w:ascii="Arial" w:hAnsi="Arial" w:cs="Arial"/>
          <w:sz w:val="36"/>
          <w:szCs w:val="36"/>
        </w:rPr>
      </w:pPr>
    </w:p>
    <w:p w14:paraId="13157375" w14:textId="77777777" w:rsidR="00E86A60" w:rsidRDefault="00E86A60">
      <w:pPr>
        <w:spacing w:line="360" w:lineRule="auto"/>
        <w:jc w:val="center"/>
        <w:rPr>
          <w:rFonts w:ascii="Arial" w:hAnsi="Arial" w:cs="Arial"/>
          <w:sz w:val="36"/>
          <w:szCs w:val="36"/>
        </w:rPr>
      </w:pPr>
    </w:p>
    <w:p w14:paraId="38FB03CE" w14:textId="77777777" w:rsidR="00E86A60" w:rsidRPr="00E824E4" w:rsidRDefault="00E86A60">
      <w:pPr>
        <w:spacing w:line="360" w:lineRule="auto"/>
        <w:jc w:val="center"/>
        <w:rPr>
          <w:rFonts w:ascii="Arial" w:hAnsi="Arial" w:cs="Arial"/>
          <w:sz w:val="36"/>
          <w:szCs w:val="36"/>
        </w:rPr>
      </w:pPr>
    </w:p>
    <w:p w14:paraId="10CDC770" w14:textId="77777777" w:rsidR="00E86A60" w:rsidRPr="00E824E4" w:rsidRDefault="00E86A60">
      <w:pPr>
        <w:spacing w:line="360" w:lineRule="auto"/>
        <w:jc w:val="center"/>
        <w:rPr>
          <w:rFonts w:ascii="Arial" w:hAnsi="Arial" w:cs="Arial"/>
          <w:sz w:val="36"/>
          <w:szCs w:val="36"/>
        </w:rPr>
      </w:pPr>
    </w:p>
    <w:p w14:paraId="4168BFBF" w14:textId="77777777" w:rsidR="00E86A60" w:rsidRPr="00535791" w:rsidRDefault="00E824CE">
      <w:pPr>
        <w:spacing w:line="360" w:lineRule="auto"/>
        <w:jc w:val="center"/>
        <w:rPr>
          <w:rFonts w:ascii="Arial" w:hAnsi="Arial" w:cs="Arial"/>
          <w:b/>
          <w:sz w:val="28"/>
          <w:szCs w:val="28"/>
        </w:rPr>
      </w:pPr>
      <w:r>
        <w:rPr>
          <w:rFonts w:ascii="Arial" w:hAnsi="Arial" w:cs="Arial"/>
          <w:b/>
          <w:sz w:val="28"/>
          <w:szCs w:val="28"/>
        </w:rPr>
        <w:t xml:space="preserve">Update </w:t>
      </w:r>
      <w:r w:rsidR="00C01802">
        <w:rPr>
          <w:rFonts w:ascii="Arial" w:hAnsi="Arial" w:cs="Arial"/>
          <w:b/>
          <w:sz w:val="28"/>
          <w:szCs w:val="28"/>
        </w:rPr>
        <w:t>February 2021</w:t>
      </w:r>
    </w:p>
    <w:p w14:paraId="6A90D4BB" w14:textId="77777777" w:rsidR="00E86A60" w:rsidRDefault="00E86A60">
      <w:pPr>
        <w:spacing w:line="360" w:lineRule="auto"/>
        <w:jc w:val="center"/>
        <w:rPr>
          <w:rFonts w:ascii="Arial" w:hAnsi="Arial" w:cs="Arial"/>
          <w:b/>
          <w:sz w:val="24"/>
          <w:szCs w:val="24"/>
        </w:rPr>
      </w:pPr>
    </w:p>
    <w:p w14:paraId="513DFBAD" w14:textId="77777777" w:rsidR="00607D72" w:rsidRDefault="00607D72">
      <w:pPr>
        <w:rPr>
          <w:rFonts w:ascii="Arial" w:hAnsi="Arial" w:cs="Arial"/>
          <w:b/>
          <w:sz w:val="24"/>
          <w:szCs w:val="24"/>
        </w:rPr>
      </w:pPr>
      <w:r>
        <w:rPr>
          <w:rFonts w:ascii="Arial" w:hAnsi="Arial" w:cs="Arial"/>
          <w:b/>
          <w:sz w:val="24"/>
          <w:szCs w:val="24"/>
        </w:rPr>
        <w:br w:type="page"/>
      </w:r>
    </w:p>
    <w:p w14:paraId="51ECEB59" w14:textId="77777777" w:rsidR="00E86A60" w:rsidRDefault="00E86A60">
      <w:pPr>
        <w:spacing w:line="360" w:lineRule="auto"/>
        <w:jc w:val="center"/>
        <w:rPr>
          <w:rFonts w:ascii="Arial" w:hAnsi="Arial" w:cs="Arial"/>
          <w:b/>
          <w:sz w:val="24"/>
          <w:szCs w:val="24"/>
        </w:rPr>
      </w:pPr>
    </w:p>
    <w:p w14:paraId="090D8476" w14:textId="77777777" w:rsidR="002C5549" w:rsidRPr="005A1890" w:rsidRDefault="00D66925" w:rsidP="00D66925">
      <w:pPr>
        <w:spacing w:line="360" w:lineRule="auto"/>
        <w:rPr>
          <w:rFonts w:ascii="Arial" w:hAnsi="Arial" w:cs="Arial"/>
          <w:b/>
          <w:sz w:val="24"/>
          <w:szCs w:val="24"/>
          <w:u w:val="single"/>
        </w:rPr>
      </w:pPr>
      <w:r>
        <w:rPr>
          <w:rFonts w:ascii="Arial" w:hAnsi="Arial" w:cs="Arial"/>
          <w:b/>
          <w:sz w:val="24"/>
          <w:szCs w:val="24"/>
          <w:u w:val="single"/>
        </w:rPr>
        <w:t>The Aim of this Booklet</w:t>
      </w:r>
      <w:r w:rsidR="00526636" w:rsidRPr="005A1890">
        <w:rPr>
          <w:rFonts w:ascii="Arial" w:hAnsi="Arial" w:cs="Arial"/>
          <w:b/>
          <w:sz w:val="24"/>
          <w:szCs w:val="24"/>
          <w:u w:val="single"/>
        </w:rPr>
        <w:t xml:space="preserve"> </w:t>
      </w:r>
    </w:p>
    <w:p w14:paraId="669F4F26" w14:textId="77777777" w:rsidR="00F62D93" w:rsidRDefault="004D5CD0" w:rsidP="005B0C71">
      <w:pPr>
        <w:spacing w:line="480" w:lineRule="auto"/>
        <w:ind w:firstLine="720"/>
        <w:rPr>
          <w:rFonts w:ascii="Arial" w:hAnsi="Arial" w:cs="Arial"/>
          <w:sz w:val="24"/>
          <w:szCs w:val="24"/>
        </w:rPr>
      </w:pPr>
      <w:r>
        <w:rPr>
          <w:rFonts w:ascii="Arial" w:hAnsi="Arial" w:cs="Arial"/>
          <w:sz w:val="24"/>
          <w:szCs w:val="24"/>
        </w:rPr>
        <w:t xml:space="preserve">The main purpose of this booklet is to </w:t>
      </w:r>
      <w:r w:rsidR="00884BE7">
        <w:rPr>
          <w:rFonts w:ascii="Arial" w:hAnsi="Arial" w:cs="Arial"/>
          <w:sz w:val="24"/>
          <w:szCs w:val="24"/>
        </w:rPr>
        <w:t>provide</w:t>
      </w:r>
      <w:r w:rsidR="007808EB">
        <w:rPr>
          <w:rFonts w:ascii="Arial" w:hAnsi="Arial" w:cs="Arial"/>
          <w:sz w:val="24"/>
          <w:szCs w:val="24"/>
        </w:rPr>
        <w:t xml:space="preserve"> </w:t>
      </w:r>
      <w:r w:rsidR="00F62D93">
        <w:rPr>
          <w:rFonts w:ascii="Arial" w:hAnsi="Arial" w:cs="Arial"/>
          <w:sz w:val="24"/>
          <w:szCs w:val="24"/>
        </w:rPr>
        <w:t xml:space="preserve">useful </w:t>
      </w:r>
      <w:r w:rsidR="007808EB">
        <w:rPr>
          <w:rFonts w:ascii="Arial" w:hAnsi="Arial" w:cs="Arial"/>
          <w:sz w:val="24"/>
          <w:szCs w:val="24"/>
        </w:rPr>
        <w:t xml:space="preserve">information about the </w:t>
      </w:r>
      <w:r w:rsidR="00F62D93">
        <w:rPr>
          <w:rFonts w:ascii="Arial" w:hAnsi="Arial" w:cs="Arial"/>
          <w:sz w:val="24"/>
          <w:szCs w:val="24"/>
        </w:rPr>
        <w:t>application process to become a B</w:t>
      </w:r>
      <w:r w:rsidR="00AC518B">
        <w:rPr>
          <w:rFonts w:ascii="Arial" w:hAnsi="Arial" w:cs="Arial"/>
          <w:sz w:val="24"/>
          <w:szCs w:val="24"/>
        </w:rPr>
        <w:t xml:space="preserve">ritish </w:t>
      </w:r>
      <w:r w:rsidR="00F62D93">
        <w:rPr>
          <w:rFonts w:ascii="Arial" w:hAnsi="Arial" w:cs="Arial"/>
          <w:sz w:val="24"/>
          <w:szCs w:val="24"/>
        </w:rPr>
        <w:t>A</w:t>
      </w:r>
      <w:r w:rsidR="00AC518B">
        <w:rPr>
          <w:rFonts w:ascii="Arial" w:hAnsi="Arial" w:cs="Arial"/>
          <w:sz w:val="24"/>
          <w:szCs w:val="24"/>
        </w:rPr>
        <w:t xml:space="preserve">ssociation for </w:t>
      </w:r>
      <w:r w:rsidR="00F62D93">
        <w:rPr>
          <w:rFonts w:ascii="Arial" w:hAnsi="Arial" w:cs="Arial"/>
          <w:sz w:val="24"/>
          <w:szCs w:val="24"/>
        </w:rPr>
        <w:t>B</w:t>
      </w:r>
      <w:r w:rsidR="00AC518B">
        <w:rPr>
          <w:rFonts w:ascii="Arial" w:hAnsi="Arial" w:cs="Arial"/>
          <w:sz w:val="24"/>
          <w:szCs w:val="24"/>
        </w:rPr>
        <w:t xml:space="preserve">ehavioural and </w:t>
      </w:r>
      <w:r w:rsidR="00F62D93">
        <w:rPr>
          <w:rFonts w:ascii="Arial" w:hAnsi="Arial" w:cs="Arial"/>
          <w:sz w:val="24"/>
          <w:szCs w:val="24"/>
        </w:rPr>
        <w:t>C</w:t>
      </w:r>
      <w:r w:rsidR="00AC518B">
        <w:rPr>
          <w:rFonts w:ascii="Arial" w:hAnsi="Arial" w:cs="Arial"/>
          <w:sz w:val="24"/>
          <w:szCs w:val="24"/>
        </w:rPr>
        <w:t xml:space="preserve">ognitive </w:t>
      </w:r>
      <w:r w:rsidR="00F62D93">
        <w:rPr>
          <w:rFonts w:ascii="Arial" w:hAnsi="Arial" w:cs="Arial"/>
          <w:sz w:val="24"/>
          <w:szCs w:val="24"/>
        </w:rPr>
        <w:t>P</w:t>
      </w:r>
      <w:r w:rsidR="00AC518B">
        <w:rPr>
          <w:rFonts w:ascii="Arial" w:hAnsi="Arial" w:cs="Arial"/>
          <w:sz w:val="24"/>
          <w:szCs w:val="24"/>
        </w:rPr>
        <w:t>sychotherapies (BABCP)</w:t>
      </w:r>
      <w:r w:rsidR="00F62D93">
        <w:rPr>
          <w:rFonts w:ascii="Arial" w:hAnsi="Arial" w:cs="Arial"/>
          <w:sz w:val="24"/>
          <w:szCs w:val="24"/>
        </w:rPr>
        <w:t xml:space="preserve"> accredited practitioner following successful completion of the Doctorate in Clinical Psychology Programme at the University of Southampton.  Please note that before you can apply for accreditation you must be a BABCP member with a fully paid up subscription.  Please see </w:t>
      </w:r>
      <w:hyperlink r:id="rId8" w:history="1">
        <w:r w:rsidR="00E824CE">
          <w:rPr>
            <w:rStyle w:val="Hyperlink"/>
            <w:rFonts w:ascii="Arial" w:hAnsi="Arial" w:cs="Arial"/>
            <w:sz w:val="24"/>
            <w:szCs w:val="24"/>
          </w:rPr>
          <w:t>Becoming a BABCP member</w:t>
        </w:r>
      </w:hyperlink>
      <w:r w:rsidR="00F62D93">
        <w:rPr>
          <w:rFonts w:ascii="Arial" w:hAnsi="Arial" w:cs="Arial"/>
          <w:sz w:val="24"/>
          <w:szCs w:val="24"/>
        </w:rPr>
        <w:t xml:space="preserve"> for full details.</w:t>
      </w:r>
    </w:p>
    <w:p w14:paraId="08AC4C0F" w14:textId="77777777" w:rsidR="006437A1" w:rsidRDefault="005B0C71" w:rsidP="00AA0282">
      <w:pPr>
        <w:spacing w:line="480" w:lineRule="auto"/>
        <w:ind w:firstLine="720"/>
        <w:rPr>
          <w:rFonts w:ascii="Arial" w:hAnsi="Arial" w:cs="Arial"/>
          <w:sz w:val="24"/>
          <w:szCs w:val="24"/>
        </w:rPr>
      </w:pPr>
      <w:r>
        <w:rPr>
          <w:rFonts w:ascii="Arial" w:hAnsi="Arial" w:cs="Arial"/>
          <w:sz w:val="24"/>
          <w:szCs w:val="24"/>
        </w:rPr>
        <w:t>T</w:t>
      </w:r>
      <w:r w:rsidR="004F134F">
        <w:rPr>
          <w:rFonts w:ascii="Arial" w:hAnsi="Arial" w:cs="Arial"/>
          <w:sz w:val="24"/>
          <w:szCs w:val="24"/>
        </w:rPr>
        <w:t xml:space="preserve">he programme aims to support trainees should they wish to apply for provisional accreditation with the BABCP after they have successfully completed clinical psychology training by providing the tools required to monitor their CBT practice, supervision and development.  </w:t>
      </w:r>
      <w:r w:rsidR="006437A1">
        <w:rPr>
          <w:rFonts w:ascii="Arial" w:hAnsi="Arial" w:cs="Arial"/>
          <w:sz w:val="24"/>
          <w:szCs w:val="24"/>
        </w:rPr>
        <w:t>Please see</w:t>
      </w:r>
      <w:r w:rsidR="00C01802">
        <w:rPr>
          <w:rFonts w:ascii="Arial" w:hAnsi="Arial" w:cs="Arial"/>
          <w:sz w:val="24"/>
          <w:szCs w:val="24"/>
        </w:rPr>
        <w:t xml:space="preserve"> </w:t>
      </w:r>
      <w:hyperlink r:id="rId9" w:history="1">
        <w:r w:rsidR="006437A1" w:rsidRPr="00494006">
          <w:rPr>
            <w:rStyle w:val="Hyperlink"/>
            <w:rFonts w:ascii="Arial" w:hAnsi="Arial" w:cs="Arial"/>
            <w:sz w:val="24"/>
            <w:szCs w:val="24"/>
          </w:rPr>
          <w:t>BABCP Minimum Training Standards</w:t>
        </w:r>
      </w:hyperlink>
      <w:r w:rsidR="006437A1">
        <w:rPr>
          <w:rFonts w:ascii="Arial" w:hAnsi="Arial" w:cs="Arial"/>
          <w:sz w:val="24"/>
          <w:szCs w:val="24"/>
        </w:rPr>
        <w:t xml:space="preserve"> </w:t>
      </w:r>
      <w:r w:rsidR="00C01802">
        <w:rPr>
          <w:rFonts w:ascii="Arial" w:hAnsi="Arial" w:cs="Arial"/>
          <w:sz w:val="24"/>
          <w:szCs w:val="24"/>
        </w:rPr>
        <w:t>for full details</w:t>
      </w:r>
      <w:r w:rsidR="006437A1">
        <w:rPr>
          <w:rFonts w:ascii="Arial" w:hAnsi="Arial" w:cs="Arial"/>
          <w:sz w:val="24"/>
          <w:szCs w:val="24"/>
        </w:rPr>
        <w:t>.</w:t>
      </w:r>
    </w:p>
    <w:p w14:paraId="54EE9A77" w14:textId="77777777" w:rsidR="00011889" w:rsidRDefault="002D7E9A" w:rsidP="002D7E9A">
      <w:pPr>
        <w:spacing w:line="480" w:lineRule="auto"/>
        <w:ind w:firstLine="720"/>
        <w:rPr>
          <w:rFonts w:ascii="Arial" w:hAnsi="Arial" w:cs="Arial"/>
          <w:sz w:val="24"/>
          <w:szCs w:val="24"/>
        </w:rPr>
      </w:pPr>
      <w:r>
        <w:rPr>
          <w:rFonts w:ascii="Arial" w:hAnsi="Arial" w:cs="Arial"/>
          <w:sz w:val="24"/>
          <w:szCs w:val="24"/>
        </w:rPr>
        <w:t>It is important to note that it is the trainee’s choice as to whether they decide to apply for accreditation</w:t>
      </w:r>
      <w:r w:rsidR="00AC518B">
        <w:rPr>
          <w:rFonts w:ascii="Arial" w:hAnsi="Arial" w:cs="Arial"/>
          <w:sz w:val="24"/>
          <w:szCs w:val="24"/>
        </w:rPr>
        <w:t xml:space="preserve"> with the BABCP and that the recommendation is to do so any time after your first year post qualification</w:t>
      </w:r>
      <w:r>
        <w:rPr>
          <w:rFonts w:ascii="Arial" w:hAnsi="Arial" w:cs="Arial"/>
          <w:sz w:val="24"/>
          <w:szCs w:val="24"/>
        </w:rPr>
        <w:t>.  It is also the trainee’s responsibility to complete the appropriate paperwork in relation to the criteria and guidelines for provisional accreditation</w:t>
      </w:r>
      <w:r w:rsidR="00AC518B">
        <w:rPr>
          <w:rFonts w:ascii="Arial" w:hAnsi="Arial" w:cs="Arial"/>
          <w:sz w:val="24"/>
          <w:szCs w:val="24"/>
        </w:rPr>
        <w:t xml:space="preserve"> and provide the relevant evidence</w:t>
      </w:r>
      <w:r>
        <w:rPr>
          <w:rFonts w:ascii="Arial" w:hAnsi="Arial" w:cs="Arial"/>
          <w:sz w:val="24"/>
          <w:szCs w:val="24"/>
        </w:rPr>
        <w:t xml:space="preserve">: </w:t>
      </w:r>
    </w:p>
    <w:p w14:paraId="60A897DA" w14:textId="77777777" w:rsidR="00011889" w:rsidRDefault="00011889" w:rsidP="005B0C71">
      <w:pPr>
        <w:spacing w:line="480" w:lineRule="auto"/>
        <w:ind w:firstLine="720"/>
        <w:rPr>
          <w:rFonts w:ascii="Arial" w:hAnsi="Arial" w:cs="Arial"/>
          <w:sz w:val="24"/>
          <w:szCs w:val="24"/>
        </w:rPr>
      </w:pPr>
      <w:r>
        <w:rPr>
          <w:rFonts w:ascii="Arial" w:hAnsi="Arial" w:cs="Arial"/>
          <w:sz w:val="24"/>
          <w:szCs w:val="24"/>
        </w:rPr>
        <w:t xml:space="preserve">Please see </w:t>
      </w:r>
      <w:hyperlink r:id="rId10" w:history="1">
        <w:r w:rsidRPr="00011889">
          <w:rPr>
            <w:rStyle w:val="Hyperlink"/>
            <w:rFonts w:ascii="Arial" w:hAnsi="Arial" w:cs="Arial"/>
            <w:sz w:val="24"/>
            <w:szCs w:val="24"/>
          </w:rPr>
          <w:t>BABCP Criteria and Guidelines for Provisional Accreditation</w:t>
        </w:r>
      </w:hyperlink>
      <w:r>
        <w:rPr>
          <w:rFonts w:ascii="Arial" w:hAnsi="Arial" w:cs="Arial"/>
          <w:sz w:val="24"/>
          <w:szCs w:val="24"/>
        </w:rPr>
        <w:t xml:space="preserve"> for </w:t>
      </w:r>
      <w:r w:rsidR="002D7E9A">
        <w:rPr>
          <w:rFonts w:ascii="Arial" w:hAnsi="Arial" w:cs="Arial"/>
          <w:sz w:val="24"/>
          <w:szCs w:val="24"/>
        </w:rPr>
        <w:t xml:space="preserve">information purposes </w:t>
      </w:r>
      <w:r w:rsidR="00AC518B">
        <w:rPr>
          <w:rFonts w:ascii="Arial" w:hAnsi="Arial" w:cs="Arial"/>
          <w:sz w:val="24"/>
          <w:szCs w:val="24"/>
        </w:rPr>
        <w:t>on</w:t>
      </w:r>
      <w:r>
        <w:rPr>
          <w:rFonts w:ascii="Arial" w:hAnsi="Arial" w:cs="Arial"/>
          <w:sz w:val="24"/>
          <w:szCs w:val="24"/>
        </w:rPr>
        <w:t xml:space="preserve"> becoming provisionally accredited. </w:t>
      </w:r>
    </w:p>
    <w:p w14:paraId="3ED6711E" w14:textId="77777777" w:rsidR="00AE275B" w:rsidRDefault="002D7E9A" w:rsidP="00C01802">
      <w:pPr>
        <w:pStyle w:val="NoSpacing"/>
        <w:spacing w:line="480" w:lineRule="auto"/>
        <w:rPr>
          <w:rFonts w:ascii="Arial" w:hAnsi="Arial" w:cs="Arial"/>
          <w:b/>
          <w:sz w:val="24"/>
          <w:szCs w:val="24"/>
          <w:u w:val="single"/>
        </w:rPr>
      </w:pPr>
      <w:r>
        <w:rPr>
          <w:rFonts w:ascii="Arial" w:hAnsi="Arial" w:cs="Arial"/>
          <w:sz w:val="24"/>
          <w:szCs w:val="24"/>
        </w:rPr>
        <w:tab/>
      </w:r>
      <w:r w:rsidR="00AE275B">
        <w:rPr>
          <w:rFonts w:ascii="Arial" w:hAnsi="Arial" w:cs="Arial"/>
          <w:b/>
          <w:sz w:val="24"/>
          <w:szCs w:val="24"/>
          <w:u w:val="single"/>
        </w:rPr>
        <w:br w:type="page"/>
      </w:r>
    </w:p>
    <w:p w14:paraId="43BE6D75" w14:textId="77777777" w:rsidR="00526636" w:rsidRPr="004D5CD0" w:rsidRDefault="00526636" w:rsidP="00526636">
      <w:pPr>
        <w:pStyle w:val="NoSpacing"/>
        <w:spacing w:line="480" w:lineRule="auto"/>
        <w:rPr>
          <w:rFonts w:ascii="Arial" w:hAnsi="Arial" w:cs="Arial"/>
          <w:b/>
          <w:sz w:val="24"/>
          <w:szCs w:val="24"/>
          <w:u w:val="single"/>
        </w:rPr>
      </w:pPr>
      <w:r w:rsidRPr="004D5CD0">
        <w:rPr>
          <w:rFonts w:ascii="Arial" w:hAnsi="Arial" w:cs="Arial"/>
          <w:b/>
          <w:sz w:val="24"/>
          <w:szCs w:val="24"/>
          <w:u w:val="single"/>
        </w:rPr>
        <w:lastRenderedPageBreak/>
        <w:t xml:space="preserve">Summary of the </w:t>
      </w:r>
      <w:r w:rsidR="00E45C82" w:rsidRPr="004D5CD0">
        <w:rPr>
          <w:rFonts w:ascii="Arial" w:hAnsi="Arial" w:cs="Arial"/>
          <w:b/>
          <w:sz w:val="24"/>
          <w:szCs w:val="24"/>
          <w:u w:val="single"/>
        </w:rPr>
        <w:t xml:space="preserve">CBT </w:t>
      </w:r>
      <w:r w:rsidR="004D5CD0">
        <w:rPr>
          <w:rFonts w:ascii="Arial" w:hAnsi="Arial" w:cs="Arial"/>
          <w:b/>
          <w:sz w:val="24"/>
          <w:szCs w:val="24"/>
          <w:u w:val="single"/>
        </w:rPr>
        <w:t>Teaching</w:t>
      </w:r>
    </w:p>
    <w:p w14:paraId="7B79E802" w14:textId="77777777" w:rsidR="000F72A2" w:rsidRDefault="004D5CD0" w:rsidP="00CD1EC1">
      <w:pPr>
        <w:pStyle w:val="NoSpacing"/>
        <w:spacing w:line="480" w:lineRule="auto"/>
        <w:ind w:firstLine="720"/>
        <w:rPr>
          <w:rFonts w:ascii="Arial" w:hAnsi="Arial" w:cs="Arial"/>
          <w:sz w:val="24"/>
          <w:szCs w:val="24"/>
        </w:rPr>
      </w:pPr>
      <w:r w:rsidRPr="00C01BBB">
        <w:rPr>
          <w:rFonts w:ascii="Arial" w:hAnsi="Arial" w:cs="Arial"/>
          <w:sz w:val="24"/>
          <w:szCs w:val="24"/>
        </w:rPr>
        <w:t xml:space="preserve">During </w:t>
      </w:r>
      <w:r w:rsidR="00884BE7">
        <w:rPr>
          <w:rFonts w:ascii="Arial" w:hAnsi="Arial" w:cs="Arial"/>
          <w:sz w:val="24"/>
          <w:szCs w:val="24"/>
        </w:rPr>
        <w:t>clinical psychology</w:t>
      </w:r>
      <w:r w:rsidRPr="00C01BBB">
        <w:rPr>
          <w:rFonts w:ascii="Arial" w:hAnsi="Arial" w:cs="Arial"/>
          <w:sz w:val="24"/>
          <w:szCs w:val="24"/>
        </w:rPr>
        <w:t xml:space="preserve"> training, there are a</w:t>
      </w:r>
      <w:r w:rsidR="00526636" w:rsidRPr="00C01BBB">
        <w:rPr>
          <w:rFonts w:ascii="Arial" w:hAnsi="Arial" w:cs="Arial"/>
          <w:sz w:val="24"/>
          <w:szCs w:val="24"/>
        </w:rPr>
        <w:t xml:space="preserve"> series of</w:t>
      </w:r>
      <w:r w:rsidR="00C01BBB" w:rsidRPr="00C01BBB">
        <w:rPr>
          <w:rFonts w:ascii="Arial" w:hAnsi="Arial" w:cs="Arial"/>
          <w:sz w:val="24"/>
          <w:szCs w:val="24"/>
        </w:rPr>
        <w:t xml:space="preserve"> formal lectures</w:t>
      </w:r>
      <w:r w:rsidR="00AC518B">
        <w:rPr>
          <w:rFonts w:ascii="Arial" w:hAnsi="Arial" w:cs="Arial"/>
          <w:sz w:val="24"/>
          <w:szCs w:val="24"/>
        </w:rPr>
        <w:t xml:space="preserve"> and </w:t>
      </w:r>
      <w:r w:rsidR="00526636" w:rsidRPr="00C01BBB">
        <w:rPr>
          <w:rFonts w:ascii="Arial" w:hAnsi="Arial" w:cs="Arial"/>
          <w:sz w:val="24"/>
          <w:szCs w:val="24"/>
        </w:rPr>
        <w:t>workshops</w:t>
      </w:r>
      <w:r w:rsidRPr="00C01BBB">
        <w:rPr>
          <w:rFonts w:ascii="Arial" w:hAnsi="Arial" w:cs="Arial"/>
          <w:sz w:val="24"/>
          <w:szCs w:val="24"/>
        </w:rPr>
        <w:t xml:space="preserve"> </w:t>
      </w:r>
      <w:r w:rsidR="00AC518B">
        <w:rPr>
          <w:rFonts w:ascii="Arial" w:hAnsi="Arial" w:cs="Arial"/>
          <w:sz w:val="24"/>
          <w:szCs w:val="24"/>
        </w:rPr>
        <w:t>aiming</w:t>
      </w:r>
      <w:r w:rsidRPr="00C01BBB">
        <w:rPr>
          <w:rFonts w:ascii="Arial" w:hAnsi="Arial" w:cs="Arial"/>
          <w:sz w:val="24"/>
          <w:szCs w:val="24"/>
        </w:rPr>
        <w:t xml:space="preserve"> to </w:t>
      </w:r>
      <w:r w:rsidR="00526636" w:rsidRPr="00C01BBB">
        <w:rPr>
          <w:rFonts w:ascii="Arial" w:hAnsi="Arial" w:cs="Arial"/>
          <w:sz w:val="24"/>
          <w:szCs w:val="24"/>
        </w:rPr>
        <w:t xml:space="preserve">progressively </w:t>
      </w:r>
      <w:r w:rsidR="00AC518B">
        <w:rPr>
          <w:rFonts w:ascii="Arial" w:hAnsi="Arial" w:cs="Arial"/>
          <w:sz w:val="24"/>
          <w:szCs w:val="24"/>
        </w:rPr>
        <w:t>develop the</w:t>
      </w:r>
      <w:r w:rsidR="00526636" w:rsidRPr="00C01BBB">
        <w:rPr>
          <w:rFonts w:ascii="Arial" w:hAnsi="Arial" w:cs="Arial"/>
          <w:sz w:val="24"/>
          <w:szCs w:val="24"/>
        </w:rPr>
        <w:t xml:space="preserve"> trainees’ knowledge and understanding of CBT theory and practice.  The</w:t>
      </w:r>
      <w:r w:rsidR="0034339C" w:rsidRPr="00C01BBB">
        <w:rPr>
          <w:rFonts w:ascii="Arial" w:hAnsi="Arial" w:cs="Arial"/>
          <w:sz w:val="24"/>
          <w:szCs w:val="24"/>
        </w:rPr>
        <w:t>se</w:t>
      </w:r>
      <w:r w:rsidR="00526636" w:rsidRPr="00C01BBB">
        <w:rPr>
          <w:rFonts w:ascii="Arial" w:hAnsi="Arial" w:cs="Arial"/>
          <w:sz w:val="24"/>
          <w:szCs w:val="24"/>
        </w:rPr>
        <w:t xml:space="preserve"> </w:t>
      </w:r>
      <w:r w:rsidR="0034339C" w:rsidRPr="00C01BBB">
        <w:rPr>
          <w:rFonts w:ascii="Arial" w:hAnsi="Arial" w:cs="Arial"/>
          <w:sz w:val="24"/>
          <w:szCs w:val="24"/>
        </w:rPr>
        <w:t>workshops</w:t>
      </w:r>
      <w:r w:rsidR="00526636" w:rsidRPr="00C01BBB">
        <w:rPr>
          <w:rFonts w:ascii="Arial" w:hAnsi="Arial" w:cs="Arial"/>
          <w:sz w:val="24"/>
          <w:szCs w:val="24"/>
        </w:rPr>
        <w:t xml:space="preserve"> use a combination of didactic and experiential teaching methods</w:t>
      </w:r>
      <w:r w:rsidR="0034339C" w:rsidRPr="00C01BBB">
        <w:rPr>
          <w:rFonts w:ascii="Arial" w:hAnsi="Arial" w:cs="Arial"/>
          <w:sz w:val="24"/>
          <w:szCs w:val="24"/>
        </w:rPr>
        <w:t xml:space="preserve"> and CBT skills practice</w:t>
      </w:r>
      <w:r w:rsidR="00526636" w:rsidRPr="00C01BBB">
        <w:rPr>
          <w:rFonts w:ascii="Arial" w:hAnsi="Arial" w:cs="Arial"/>
          <w:sz w:val="24"/>
          <w:szCs w:val="24"/>
        </w:rPr>
        <w:t xml:space="preserve"> to equip trainees with the ability to start working clinically within the CBT model.  </w:t>
      </w:r>
      <w:r w:rsidRPr="00C01BBB">
        <w:rPr>
          <w:rFonts w:ascii="Arial" w:hAnsi="Arial" w:cs="Arial"/>
          <w:sz w:val="24"/>
          <w:szCs w:val="24"/>
        </w:rPr>
        <w:t xml:space="preserve">The teaching includes the development of core </w:t>
      </w:r>
      <w:r w:rsidR="00884BE7">
        <w:rPr>
          <w:rFonts w:ascii="Arial" w:hAnsi="Arial" w:cs="Arial"/>
          <w:sz w:val="24"/>
          <w:szCs w:val="24"/>
        </w:rPr>
        <w:t xml:space="preserve">CBT and </w:t>
      </w:r>
      <w:r w:rsidRPr="00C01BBB">
        <w:rPr>
          <w:rFonts w:ascii="Arial" w:hAnsi="Arial" w:cs="Arial"/>
          <w:sz w:val="24"/>
          <w:szCs w:val="24"/>
        </w:rPr>
        <w:t>clinical competences</w:t>
      </w:r>
      <w:r w:rsidR="00CD1EC1">
        <w:rPr>
          <w:rFonts w:ascii="Arial" w:hAnsi="Arial" w:cs="Arial"/>
          <w:sz w:val="24"/>
          <w:szCs w:val="24"/>
        </w:rPr>
        <w:t xml:space="preserve"> </w:t>
      </w:r>
      <w:r w:rsidRPr="00C01BBB">
        <w:rPr>
          <w:rFonts w:ascii="Arial" w:hAnsi="Arial" w:cs="Arial"/>
          <w:sz w:val="24"/>
          <w:szCs w:val="24"/>
        </w:rPr>
        <w:t xml:space="preserve">and focuses on </w:t>
      </w:r>
      <w:r w:rsidR="005A6B1E" w:rsidRPr="00C01BBB">
        <w:rPr>
          <w:rFonts w:ascii="Arial" w:hAnsi="Arial" w:cs="Arial"/>
          <w:sz w:val="24"/>
          <w:szCs w:val="24"/>
        </w:rPr>
        <w:t xml:space="preserve">adult, </w:t>
      </w:r>
      <w:r w:rsidRPr="00C01BBB">
        <w:rPr>
          <w:rFonts w:ascii="Arial" w:hAnsi="Arial" w:cs="Arial"/>
          <w:sz w:val="24"/>
          <w:szCs w:val="24"/>
        </w:rPr>
        <w:t>child and family work</w:t>
      </w:r>
      <w:r w:rsidR="005A6B1E" w:rsidRPr="00C01BBB">
        <w:rPr>
          <w:rFonts w:ascii="Arial" w:hAnsi="Arial" w:cs="Arial"/>
          <w:sz w:val="24"/>
          <w:szCs w:val="24"/>
        </w:rPr>
        <w:t>, learning disabilities and older adult</w:t>
      </w:r>
      <w:r w:rsidR="00011889">
        <w:rPr>
          <w:rFonts w:ascii="Arial" w:hAnsi="Arial" w:cs="Arial"/>
          <w:sz w:val="24"/>
          <w:szCs w:val="24"/>
        </w:rPr>
        <w:t>s</w:t>
      </w:r>
      <w:r w:rsidRPr="00C01BBB">
        <w:rPr>
          <w:rFonts w:ascii="Arial" w:hAnsi="Arial" w:cs="Arial"/>
          <w:sz w:val="24"/>
          <w:szCs w:val="24"/>
        </w:rPr>
        <w:t>.</w:t>
      </w:r>
      <w:r w:rsidR="005A6B1E" w:rsidRPr="00C01BBB">
        <w:rPr>
          <w:rFonts w:ascii="Arial" w:hAnsi="Arial" w:cs="Arial"/>
          <w:sz w:val="24"/>
          <w:szCs w:val="24"/>
        </w:rPr>
        <w:t xml:space="preserve">  </w:t>
      </w:r>
      <w:r w:rsidR="00CD1EC1">
        <w:rPr>
          <w:rFonts w:ascii="Arial" w:hAnsi="Arial" w:cs="Arial"/>
          <w:sz w:val="24"/>
          <w:szCs w:val="24"/>
        </w:rPr>
        <w:t>It is important to note that the</w:t>
      </w:r>
      <w:r w:rsidR="00AE275B">
        <w:rPr>
          <w:rFonts w:ascii="Arial" w:hAnsi="Arial" w:cs="Arial"/>
          <w:sz w:val="24"/>
          <w:szCs w:val="24"/>
        </w:rPr>
        <w:t xml:space="preserve"> BABCP</w:t>
      </w:r>
      <w:r w:rsidR="00CD1EC1">
        <w:rPr>
          <w:rFonts w:ascii="Arial" w:hAnsi="Arial" w:cs="Arial"/>
          <w:sz w:val="24"/>
          <w:szCs w:val="24"/>
        </w:rPr>
        <w:t xml:space="preserve"> requirement for the minimum number of hours study in Cognitive/Behavioural aspects of the training is </w:t>
      </w:r>
      <w:r w:rsidR="00CD1EC1" w:rsidRPr="00E824CE">
        <w:rPr>
          <w:rFonts w:ascii="Arial" w:hAnsi="Arial" w:cs="Arial"/>
          <w:b/>
          <w:sz w:val="24"/>
          <w:szCs w:val="24"/>
        </w:rPr>
        <w:t>450 hours</w:t>
      </w:r>
      <w:r w:rsidR="00CD1EC1">
        <w:rPr>
          <w:rFonts w:ascii="Arial" w:hAnsi="Arial" w:cs="Arial"/>
          <w:sz w:val="24"/>
          <w:szCs w:val="24"/>
        </w:rPr>
        <w:t xml:space="preserve"> of which a minimum of </w:t>
      </w:r>
      <w:r w:rsidR="00CD1EC1" w:rsidRPr="00E824CE">
        <w:rPr>
          <w:rFonts w:ascii="Arial" w:hAnsi="Arial" w:cs="Arial"/>
          <w:b/>
          <w:sz w:val="24"/>
          <w:szCs w:val="24"/>
        </w:rPr>
        <w:t>200 hours</w:t>
      </w:r>
      <w:r w:rsidR="00CD1EC1">
        <w:rPr>
          <w:rFonts w:ascii="Arial" w:hAnsi="Arial" w:cs="Arial"/>
          <w:sz w:val="24"/>
          <w:szCs w:val="24"/>
        </w:rPr>
        <w:t xml:space="preserve"> needs to be through face-to-face teaching</w:t>
      </w:r>
      <w:r w:rsidR="00E824CE">
        <w:rPr>
          <w:rFonts w:ascii="Arial" w:hAnsi="Arial" w:cs="Arial"/>
          <w:sz w:val="24"/>
          <w:szCs w:val="24"/>
        </w:rPr>
        <w:t xml:space="preserve"> with appropriately qualified CBT practitioners (or equivalent)</w:t>
      </w:r>
      <w:r w:rsidR="00CD1EC1">
        <w:rPr>
          <w:rFonts w:ascii="Arial" w:hAnsi="Arial" w:cs="Arial"/>
          <w:sz w:val="24"/>
          <w:szCs w:val="24"/>
        </w:rPr>
        <w:t>.</w:t>
      </w:r>
      <w:r w:rsidR="00AA0282">
        <w:rPr>
          <w:rFonts w:ascii="Arial" w:hAnsi="Arial" w:cs="Arial"/>
          <w:sz w:val="24"/>
          <w:szCs w:val="24"/>
        </w:rPr>
        <w:t xml:space="preserve">  You are permitted to include a small percentage of third wave approaches teaching.</w:t>
      </w:r>
    </w:p>
    <w:p w14:paraId="0EC69203" w14:textId="77777777" w:rsidR="00B81E50" w:rsidRDefault="00B81E50" w:rsidP="00B81E50">
      <w:pPr>
        <w:pStyle w:val="NoSpacing"/>
        <w:spacing w:line="480" w:lineRule="auto"/>
        <w:ind w:firstLine="720"/>
        <w:rPr>
          <w:rFonts w:ascii="Arial" w:hAnsi="Arial" w:cs="Arial"/>
          <w:sz w:val="24"/>
          <w:szCs w:val="24"/>
        </w:rPr>
      </w:pPr>
      <w:r>
        <w:rPr>
          <w:rFonts w:ascii="Arial" w:hAnsi="Arial" w:cs="Arial"/>
          <w:sz w:val="24"/>
          <w:szCs w:val="24"/>
        </w:rPr>
        <w:t xml:space="preserve">Please see the </w:t>
      </w:r>
      <w:hyperlink r:id="rId11" w:history="1">
        <w:r w:rsidRPr="00B81E50">
          <w:rPr>
            <w:rStyle w:val="Hyperlink"/>
            <w:rFonts w:ascii="Arial" w:hAnsi="Arial" w:cs="Arial"/>
            <w:sz w:val="24"/>
            <w:szCs w:val="24"/>
          </w:rPr>
          <w:t>BABCP Core Curriculum Reference Document</w:t>
        </w:r>
      </w:hyperlink>
      <w:r>
        <w:rPr>
          <w:rFonts w:ascii="Arial" w:hAnsi="Arial" w:cs="Arial"/>
          <w:sz w:val="24"/>
          <w:szCs w:val="24"/>
        </w:rPr>
        <w:t xml:space="preserve"> for full details of what counts towards study/teaching hours.</w:t>
      </w:r>
      <w:r w:rsidR="00011889">
        <w:rPr>
          <w:rFonts w:ascii="Arial" w:hAnsi="Arial" w:cs="Arial"/>
          <w:sz w:val="24"/>
          <w:szCs w:val="24"/>
        </w:rPr>
        <w:t xml:space="preserve"> You must also keep details of your teaching timetables across </w:t>
      </w:r>
      <w:r w:rsidR="00AC518B">
        <w:rPr>
          <w:rFonts w:ascii="Arial" w:hAnsi="Arial" w:cs="Arial"/>
          <w:sz w:val="24"/>
          <w:szCs w:val="24"/>
        </w:rPr>
        <w:t>training,</w:t>
      </w:r>
      <w:r w:rsidR="00011889">
        <w:rPr>
          <w:rFonts w:ascii="Arial" w:hAnsi="Arial" w:cs="Arial"/>
          <w:sz w:val="24"/>
          <w:szCs w:val="24"/>
        </w:rPr>
        <w:t xml:space="preserve"> as this is required as evidence on the BABCP application form.</w:t>
      </w:r>
    </w:p>
    <w:p w14:paraId="72DC252C" w14:textId="77777777" w:rsidR="00AC518B" w:rsidRPr="00C01BBB" w:rsidRDefault="00AC518B" w:rsidP="00B81E50">
      <w:pPr>
        <w:pStyle w:val="NoSpacing"/>
        <w:spacing w:line="480" w:lineRule="auto"/>
        <w:ind w:firstLine="720"/>
        <w:rPr>
          <w:rFonts w:ascii="Arial" w:hAnsi="Arial" w:cs="Arial"/>
          <w:sz w:val="24"/>
          <w:szCs w:val="24"/>
        </w:rPr>
      </w:pPr>
    </w:p>
    <w:p w14:paraId="028B1002" w14:textId="77777777" w:rsidR="006E5CF2" w:rsidRPr="000F72A2" w:rsidRDefault="007D6127" w:rsidP="006E5CF2">
      <w:pPr>
        <w:pStyle w:val="NoSpacing"/>
        <w:spacing w:line="480" w:lineRule="auto"/>
        <w:rPr>
          <w:rFonts w:ascii="Arial" w:hAnsi="Arial" w:cs="Arial"/>
          <w:b/>
          <w:sz w:val="24"/>
          <w:szCs w:val="24"/>
          <w:u w:val="single"/>
        </w:rPr>
      </w:pPr>
      <w:r w:rsidRPr="000F72A2">
        <w:rPr>
          <w:rFonts w:ascii="Arial" w:hAnsi="Arial" w:cs="Arial"/>
          <w:b/>
          <w:sz w:val="24"/>
          <w:szCs w:val="24"/>
          <w:u w:val="single"/>
        </w:rPr>
        <w:t>Clinical Practice</w:t>
      </w:r>
    </w:p>
    <w:p w14:paraId="2BF1DC7E" w14:textId="77777777" w:rsidR="00DC5BB2" w:rsidRPr="007D6127" w:rsidRDefault="00C03C88" w:rsidP="00526636">
      <w:pPr>
        <w:pStyle w:val="NoSpacing"/>
        <w:spacing w:line="480" w:lineRule="auto"/>
        <w:rPr>
          <w:rFonts w:ascii="Arial" w:hAnsi="Arial" w:cs="Arial"/>
          <w:sz w:val="24"/>
          <w:szCs w:val="24"/>
          <w:u w:val="single"/>
        </w:rPr>
      </w:pPr>
      <w:r>
        <w:rPr>
          <w:rFonts w:ascii="Arial" w:hAnsi="Arial" w:cs="Arial"/>
          <w:sz w:val="24"/>
          <w:szCs w:val="24"/>
          <w:u w:val="single"/>
        </w:rPr>
        <w:t xml:space="preserve">Placements and </w:t>
      </w:r>
      <w:r w:rsidR="00DC5BB2" w:rsidRPr="007D6127">
        <w:rPr>
          <w:rFonts w:ascii="Arial" w:hAnsi="Arial" w:cs="Arial"/>
          <w:sz w:val="24"/>
          <w:szCs w:val="24"/>
          <w:u w:val="single"/>
        </w:rPr>
        <w:t>CBT Cases</w:t>
      </w:r>
    </w:p>
    <w:p w14:paraId="78A4975A" w14:textId="77777777" w:rsidR="00516347" w:rsidRPr="00516347" w:rsidRDefault="00C03C88" w:rsidP="00CD1EC1">
      <w:pPr>
        <w:pStyle w:val="NoSpacing"/>
        <w:spacing w:line="480" w:lineRule="auto"/>
        <w:ind w:firstLine="720"/>
        <w:rPr>
          <w:rFonts w:ascii="Arial" w:hAnsi="Arial" w:cs="Arial"/>
          <w:sz w:val="24"/>
          <w:szCs w:val="24"/>
        </w:rPr>
      </w:pPr>
      <w:r>
        <w:rPr>
          <w:rFonts w:ascii="Arial" w:hAnsi="Arial" w:cs="Arial"/>
          <w:sz w:val="24"/>
          <w:szCs w:val="24"/>
        </w:rPr>
        <w:t xml:space="preserve">During the </w:t>
      </w:r>
      <w:r w:rsidR="00CD1EC1">
        <w:rPr>
          <w:rFonts w:ascii="Arial" w:hAnsi="Arial" w:cs="Arial"/>
          <w:sz w:val="24"/>
          <w:szCs w:val="24"/>
        </w:rPr>
        <w:t>three-year</w:t>
      </w:r>
      <w:r w:rsidR="00AD3B12">
        <w:rPr>
          <w:rFonts w:ascii="Arial" w:hAnsi="Arial" w:cs="Arial"/>
          <w:sz w:val="24"/>
          <w:szCs w:val="24"/>
        </w:rPr>
        <w:t xml:space="preserve"> </w:t>
      </w:r>
      <w:r>
        <w:rPr>
          <w:rFonts w:ascii="Arial" w:hAnsi="Arial" w:cs="Arial"/>
          <w:sz w:val="24"/>
          <w:szCs w:val="24"/>
        </w:rPr>
        <w:t>training</w:t>
      </w:r>
      <w:r w:rsidR="00AD3B12">
        <w:rPr>
          <w:rFonts w:ascii="Arial" w:hAnsi="Arial" w:cs="Arial"/>
          <w:sz w:val="24"/>
          <w:szCs w:val="24"/>
        </w:rPr>
        <w:t xml:space="preserve"> programme</w:t>
      </w:r>
      <w:r>
        <w:rPr>
          <w:rFonts w:ascii="Arial" w:hAnsi="Arial" w:cs="Arial"/>
          <w:sz w:val="24"/>
          <w:szCs w:val="24"/>
        </w:rPr>
        <w:t xml:space="preserve">, trainees </w:t>
      </w:r>
      <w:r w:rsidR="00AD3B12">
        <w:rPr>
          <w:rFonts w:ascii="Arial" w:hAnsi="Arial" w:cs="Arial"/>
          <w:sz w:val="24"/>
          <w:szCs w:val="24"/>
        </w:rPr>
        <w:t>are on placement for approximately 50% of their time</w:t>
      </w:r>
      <w:r w:rsidR="00264C72">
        <w:rPr>
          <w:rFonts w:ascii="Arial" w:hAnsi="Arial" w:cs="Arial"/>
          <w:sz w:val="24"/>
          <w:szCs w:val="24"/>
        </w:rPr>
        <w:t xml:space="preserve"> and typically complete </w:t>
      </w:r>
      <w:r w:rsidR="00AC518B">
        <w:rPr>
          <w:rFonts w:ascii="Arial" w:hAnsi="Arial" w:cs="Arial"/>
          <w:sz w:val="24"/>
          <w:szCs w:val="24"/>
        </w:rPr>
        <w:t>five</w:t>
      </w:r>
      <w:r w:rsidR="00264C72">
        <w:rPr>
          <w:rFonts w:ascii="Arial" w:hAnsi="Arial" w:cs="Arial"/>
          <w:sz w:val="24"/>
          <w:szCs w:val="24"/>
        </w:rPr>
        <w:t xml:space="preserve"> </w:t>
      </w:r>
      <w:r w:rsidR="00AC518B">
        <w:rPr>
          <w:rFonts w:ascii="Arial" w:hAnsi="Arial" w:cs="Arial"/>
          <w:sz w:val="24"/>
          <w:szCs w:val="24"/>
        </w:rPr>
        <w:t xml:space="preserve">clinical </w:t>
      </w:r>
      <w:r w:rsidR="00264C72">
        <w:rPr>
          <w:rFonts w:ascii="Arial" w:hAnsi="Arial" w:cs="Arial"/>
          <w:sz w:val="24"/>
          <w:szCs w:val="24"/>
        </w:rPr>
        <w:t>placements</w:t>
      </w:r>
      <w:r w:rsidR="00AD3B12">
        <w:rPr>
          <w:rFonts w:ascii="Arial" w:hAnsi="Arial" w:cs="Arial"/>
          <w:sz w:val="24"/>
          <w:szCs w:val="24"/>
        </w:rPr>
        <w:t xml:space="preserve">.  </w:t>
      </w:r>
      <w:r w:rsidR="00516347">
        <w:rPr>
          <w:rFonts w:ascii="Arial" w:hAnsi="Arial" w:cs="Arial"/>
          <w:sz w:val="24"/>
          <w:szCs w:val="24"/>
        </w:rPr>
        <w:t xml:space="preserve">During the </w:t>
      </w:r>
      <w:r w:rsidR="00CD1EC1">
        <w:rPr>
          <w:rFonts w:ascii="Arial" w:hAnsi="Arial" w:cs="Arial"/>
          <w:sz w:val="24"/>
          <w:szCs w:val="24"/>
        </w:rPr>
        <w:t>range of</w:t>
      </w:r>
      <w:r w:rsidR="00516347">
        <w:rPr>
          <w:rFonts w:ascii="Arial" w:hAnsi="Arial" w:cs="Arial"/>
          <w:sz w:val="24"/>
          <w:szCs w:val="24"/>
        </w:rPr>
        <w:t xml:space="preserve"> placements, a</w:t>
      </w:r>
      <w:r w:rsidR="00AD3B12">
        <w:rPr>
          <w:rFonts w:ascii="Arial" w:hAnsi="Arial" w:cs="Arial"/>
          <w:sz w:val="24"/>
          <w:szCs w:val="24"/>
        </w:rPr>
        <w:t xml:space="preserve">ll trainees must obtain clinical experience working with </w:t>
      </w:r>
      <w:r>
        <w:rPr>
          <w:rFonts w:ascii="Arial" w:hAnsi="Arial" w:cs="Arial"/>
          <w:sz w:val="24"/>
          <w:szCs w:val="24"/>
        </w:rPr>
        <w:t>adult</w:t>
      </w:r>
      <w:r w:rsidR="00AD3B12">
        <w:rPr>
          <w:rFonts w:ascii="Arial" w:hAnsi="Arial" w:cs="Arial"/>
          <w:sz w:val="24"/>
          <w:szCs w:val="24"/>
        </w:rPr>
        <w:t>s</w:t>
      </w:r>
      <w:r>
        <w:rPr>
          <w:rFonts w:ascii="Arial" w:hAnsi="Arial" w:cs="Arial"/>
          <w:sz w:val="24"/>
          <w:szCs w:val="24"/>
        </w:rPr>
        <w:t>, child</w:t>
      </w:r>
      <w:r w:rsidR="00AD3B12">
        <w:rPr>
          <w:rFonts w:ascii="Arial" w:hAnsi="Arial" w:cs="Arial"/>
          <w:sz w:val="24"/>
          <w:szCs w:val="24"/>
        </w:rPr>
        <w:t>ren and adolescents, people with learning disabilities, communication problems, carers, staff members and older adults</w:t>
      </w:r>
      <w:r w:rsidR="00011889">
        <w:rPr>
          <w:rFonts w:ascii="Arial" w:hAnsi="Arial" w:cs="Arial"/>
          <w:sz w:val="24"/>
          <w:szCs w:val="24"/>
        </w:rPr>
        <w:t xml:space="preserve"> with a range of </w:t>
      </w:r>
      <w:r w:rsidR="00011889">
        <w:rPr>
          <w:rFonts w:ascii="Arial" w:hAnsi="Arial" w:cs="Arial"/>
          <w:sz w:val="24"/>
          <w:szCs w:val="24"/>
        </w:rPr>
        <w:lastRenderedPageBreak/>
        <w:t>clinical presentations</w:t>
      </w:r>
      <w:r w:rsidR="00AD3B12">
        <w:rPr>
          <w:rFonts w:ascii="Arial" w:hAnsi="Arial" w:cs="Arial"/>
          <w:sz w:val="24"/>
          <w:szCs w:val="24"/>
        </w:rPr>
        <w:t xml:space="preserve">.  They must also work across a range of settings including </w:t>
      </w:r>
      <w:r w:rsidR="00CD1EC1">
        <w:rPr>
          <w:rFonts w:ascii="Arial" w:hAnsi="Arial" w:cs="Arial"/>
          <w:sz w:val="24"/>
          <w:szCs w:val="24"/>
        </w:rPr>
        <w:t>outpatient</w:t>
      </w:r>
      <w:r w:rsidR="00AD3B12">
        <w:rPr>
          <w:rFonts w:ascii="Arial" w:hAnsi="Arial" w:cs="Arial"/>
          <w:sz w:val="24"/>
          <w:szCs w:val="24"/>
        </w:rPr>
        <w:t>, residential, community and hospital in-patient settings</w:t>
      </w:r>
      <w:r w:rsidR="004F134F">
        <w:rPr>
          <w:rFonts w:ascii="Arial" w:hAnsi="Arial" w:cs="Arial"/>
          <w:sz w:val="24"/>
          <w:szCs w:val="24"/>
        </w:rPr>
        <w:t xml:space="preserve"> and a range of therapeutic models</w:t>
      </w:r>
      <w:r w:rsidR="00AD3B12">
        <w:rPr>
          <w:rFonts w:ascii="Arial" w:hAnsi="Arial" w:cs="Arial"/>
          <w:sz w:val="24"/>
          <w:szCs w:val="24"/>
        </w:rPr>
        <w:t xml:space="preserve">. </w:t>
      </w:r>
      <w:r w:rsidR="004F134F">
        <w:rPr>
          <w:rFonts w:ascii="Arial" w:hAnsi="Arial" w:cs="Arial"/>
          <w:sz w:val="24"/>
          <w:szCs w:val="24"/>
        </w:rPr>
        <w:t xml:space="preserve"> </w:t>
      </w:r>
      <w:r>
        <w:rPr>
          <w:rFonts w:ascii="Arial" w:hAnsi="Arial" w:cs="Arial"/>
          <w:sz w:val="24"/>
          <w:szCs w:val="24"/>
        </w:rPr>
        <w:t xml:space="preserve">Within </w:t>
      </w:r>
      <w:r w:rsidR="006C4DF2">
        <w:rPr>
          <w:rFonts w:ascii="Arial" w:hAnsi="Arial" w:cs="Arial"/>
          <w:sz w:val="24"/>
          <w:szCs w:val="24"/>
        </w:rPr>
        <w:t>all</w:t>
      </w:r>
      <w:r>
        <w:rPr>
          <w:rFonts w:ascii="Arial" w:hAnsi="Arial" w:cs="Arial"/>
          <w:sz w:val="24"/>
          <w:szCs w:val="24"/>
        </w:rPr>
        <w:t xml:space="preserve"> </w:t>
      </w:r>
      <w:r w:rsidR="004F134F">
        <w:rPr>
          <w:rFonts w:ascii="Arial" w:hAnsi="Arial" w:cs="Arial"/>
          <w:sz w:val="24"/>
          <w:szCs w:val="24"/>
        </w:rPr>
        <w:t xml:space="preserve">relevant </w:t>
      </w:r>
      <w:r>
        <w:rPr>
          <w:rFonts w:ascii="Arial" w:hAnsi="Arial" w:cs="Arial"/>
          <w:sz w:val="24"/>
          <w:szCs w:val="24"/>
        </w:rPr>
        <w:t xml:space="preserve">placements, trainees </w:t>
      </w:r>
      <w:r w:rsidR="00CD1EC1">
        <w:rPr>
          <w:rFonts w:ascii="Arial" w:hAnsi="Arial" w:cs="Arial"/>
          <w:sz w:val="24"/>
          <w:szCs w:val="24"/>
        </w:rPr>
        <w:t xml:space="preserve">should aim </w:t>
      </w:r>
      <w:r w:rsidR="006C4DF2">
        <w:rPr>
          <w:rFonts w:ascii="Arial" w:hAnsi="Arial" w:cs="Arial"/>
          <w:sz w:val="24"/>
          <w:szCs w:val="24"/>
        </w:rPr>
        <w:t xml:space="preserve">to </w:t>
      </w:r>
      <w:r>
        <w:rPr>
          <w:rFonts w:ascii="Arial" w:hAnsi="Arial" w:cs="Arial"/>
          <w:sz w:val="24"/>
          <w:szCs w:val="24"/>
        </w:rPr>
        <w:t xml:space="preserve">keep </w:t>
      </w:r>
      <w:r w:rsidR="006F01BF">
        <w:rPr>
          <w:rFonts w:ascii="Arial" w:hAnsi="Arial" w:cs="Arial"/>
          <w:sz w:val="24"/>
          <w:szCs w:val="24"/>
        </w:rPr>
        <w:t xml:space="preserve">a </w:t>
      </w:r>
      <w:r>
        <w:rPr>
          <w:rFonts w:ascii="Arial" w:hAnsi="Arial" w:cs="Arial"/>
          <w:sz w:val="24"/>
          <w:szCs w:val="24"/>
        </w:rPr>
        <w:t xml:space="preserve">log of the </w:t>
      </w:r>
      <w:r w:rsidR="00AD3B12">
        <w:rPr>
          <w:rFonts w:ascii="Arial" w:hAnsi="Arial" w:cs="Arial"/>
          <w:sz w:val="24"/>
          <w:szCs w:val="24"/>
        </w:rPr>
        <w:t xml:space="preserve">cognitive and behavioural </w:t>
      </w:r>
      <w:r>
        <w:rPr>
          <w:rFonts w:ascii="Arial" w:hAnsi="Arial" w:cs="Arial"/>
          <w:sz w:val="24"/>
          <w:szCs w:val="24"/>
        </w:rPr>
        <w:t>work conducted</w:t>
      </w:r>
      <w:r w:rsidR="00AE275B">
        <w:rPr>
          <w:rFonts w:ascii="Arial" w:hAnsi="Arial" w:cs="Arial"/>
          <w:sz w:val="24"/>
          <w:szCs w:val="24"/>
        </w:rPr>
        <w:t xml:space="preserve"> (see Appendix 1 and 2</w:t>
      </w:r>
      <w:r w:rsidR="001614D9">
        <w:rPr>
          <w:rFonts w:ascii="Arial" w:hAnsi="Arial" w:cs="Arial"/>
          <w:sz w:val="24"/>
          <w:szCs w:val="24"/>
        </w:rPr>
        <w:t>)</w:t>
      </w:r>
      <w:r>
        <w:rPr>
          <w:rFonts w:ascii="Arial" w:hAnsi="Arial" w:cs="Arial"/>
          <w:sz w:val="24"/>
          <w:szCs w:val="24"/>
        </w:rPr>
        <w:t xml:space="preserve">.  </w:t>
      </w:r>
      <w:r w:rsidR="007D6127">
        <w:rPr>
          <w:rFonts w:ascii="Arial" w:hAnsi="Arial" w:cs="Arial"/>
          <w:sz w:val="24"/>
          <w:szCs w:val="24"/>
        </w:rPr>
        <w:t xml:space="preserve">Observing experienced </w:t>
      </w:r>
      <w:r w:rsidR="000F72A2">
        <w:rPr>
          <w:rFonts w:ascii="Arial" w:hAnsi="Arial" w:cs="Arial"/>
          <w:sz w:val="24"/>
          <w:szCs w:val="24"/>
        </w:rPr>
        <w:t>c</w:t>
      </w:r>
      <w:r w:rsidR="007D6127">
        <w:rPr>
          <w:rFonts w:ascii="Arial" w:hAnsi="Arial" w:cs="Arial"/>
          <w:sz w:val="24"/>
          <w:szCs w:val="24"/>
        </w:rPr>
        <w:t>linicians</w:t>
      </w:r>
      <w:r w:rsidR="00AD3B12">
        <w:rPr>
          <w:rFonts w:ascii="Arial" w:hAnsi="Arial" w:cs="Arial"/>
          <w:sz w:val="24"/>
          <w:szCs w:val="24"/>
        </w:rPr>
        <w:t xml:space="preserve"> and </w:t>
      </w:r>
      <w:r w:rsidR="000F72A2">
        <w:rPr>
          <w:rFonts w:ascii="Arial" w:hAnsi="Arial" w:cs="Arial"/>
          <w:sz w:val="24"/>
          <w:szCs w:val="24"/>
        </w:rPr>
        <w:t>supervisors</w:t>
      </w:r>
      <w:r w:rsidR="007D6127">
        <w:rPr>
          <w:rFonts w:ascii="Arial" w:hAnsi="Arial" w:cs="Arial"/>
          <w:sz w:val="24"/>
          <w:szCs w:val="24"/>
        </w:rPr>
        <w:t xml:space="preserve"> in</w:t>
      </w:r>
      <w:r w:rsidR="000F72A2">
        <w:rPr>
          <w:rFonts w:ascii="Arial" w:hAnsi="Arial" w:cs="Arial"/>
          <w:sz w:val="24"/>
          <w:szCs w:val="24"/>
        </w:rPr>
        <w:t xml:space="preserve"> their CBT</w:t>
      </w:r>
      <w:r w:rsidR="007D6127">
        <w:rPr>
          <w:rFonts w:ascii="Arial" w:hAnsi="Arial" w:cs="Arial"/>
          <w:sz w:val="24"/>
          <w:szCs w:val="24"/>
        </w:rPr>
        <w:t xml:space="preserve"> practice is</w:t>
      </w:r>
      <w:r w:rsidR="000F72A2">
        <w:rPr>
          <w:rFonts w:ascii="Arial" w:hAnsi="Arial" w:cs="Arial"/>
          <w:sz w:val="24"/>
          <w:szCs w:val="24"/>
        </w:rPr>
        <w:t xml:space="preserve"> an essential part of learning and </w:t>
      </w:r>
      <w:r w:rsidR="007D6127">
        <w:rPr>
          <w:rFonts w:ascii="Arial" w:hAnsi="Arial" w:cs="Arial"/>
          <w:sz w:val="24"/>
          <w:szCs w:val="24"/>
        </w:rPr>
        <w:t xml:space="preserve">trainees </w:t>
      </w:r>
      <w:r w:rsidR="00AD3B12">
        <w:rPr>
          <w:rFonts w:ascii="Arial" w:hAnsi="Arial" w:cs="Arial"/>
          <w:sz w:val="24"/>
          <w:szCs w:val="24"/>
        </w:rPr>
        <w:t>must</w:t>
      </w:r>
      <w:r w:rsidR="007D6127">
        <w:rPr>
          <w:rFonts w:ascii="Arial" w:hAnsi="Arial" w:cs="Arial"/>
          <w:sz w:val="24"/>
          <w:szCs w:val="24"/>
        </w:rPr>
        <w:t xml:space="preserve"> ensure that they have the opportunity to observe and reflect on this experience. </w:t>
      </w:r>
      <w:r w:rsidR="00CD1EC1">
        <w:rPr>
          <w:rFonts w:ascii="Arial" w:hAnsi="Arial" w:cs="Arial"/>
          <w:sz w:val="24"/>
          <w:szCs w:val="24"/>
        </w:rPr>
        <w:t>The BABCP requirement is that trainees h</w:t>
      </w:r>
      <w:r w:rsidR="00D21028">
        <w:rPr>
          <w:rFonts w:ascii="Arial" w:hAnsi="Arial" w:cs="Arial"/>
          <w:sz w:val="24"/>
          <w:szCs w:val="24"/>
        </w:rPr>
        <w:t xml:space="preserve">ave conducted a minimum of </w:t>
      </w:r>
      <w:r w:rsidR="00D21028" w:rsidRPr="00AA0282">
        <w:rPr>
          <w:rFonts w:ascii="Arial" w:hAnsi="Arial" w:cs="Arial"/>
          <w:b/>
          <w:sz w:val="24"/>
          <w:szCs w:val="24"/>
        </w:rPr>
        <w:t>200 hours of supervised</w:t>
      </w:r>
      <w:r w:rsidR="00AA0282" w:rsidRPr="00AA0282">
        <w:rPr>
          <w:rFonts w:ascii="Arial" w:hAnsi="Arial" w:cs="Arial"/>
          <w:b/>
          <w:sz w:val="24"/>
          <w:szCs w:val="24"/>
        </w:rPr>
        <w:t xml:space="preserve"> CBT </w:t>
      </w:r>
      <w:r w:rsidR="00D21028" w:rsidRPr="00AA0282">
        <w:rPr>
          <w:rFonts w:ascii="Arial" w:hAnsi="Arial" w:cs="Arial"/>
          <w:b/>
          <w:sz w:val="24"/>
          <w:szCs w:val="24"/>
        </w:rPr>
        <w:t>clinical practice</w:t>
      </w:r>
      <w:r w:rsidR="00D21028">
        <w:rPr>
          <w:rFonts w:ascii="Arial" w:hAnsi="Arial" w:cs="Arial"/>
          <w:sz w:val="24"/>
          <w:szCs w:val="24"/>
        </w:rPr>
        <w:t xml:space="preserve"> with a minimum of </w:t>
      </w:r>
      <w:r w:rsidR="00AC518B" w:rsidRPr="00AA0282">
        <w:rPr>
          <w:rFonts w:ascii="Arial" w:hAnsi="Arial" w:cs="Arial"/>
          <w:b/>
          <w:sz w:val="24"/>
          <w:szCs w:val="24"/>
        </w:rPr>
        <w:t>eight</w:t>
      </w:r>
      <w:r w:rsidR="00D21028" w:rsidRPr="00AA0282">
        <w:rPr>
          <w:rFonts w:ascii="Arial" w:hAnsi="Arial" w:cs="Arial"/>
          <w:b/>
          <w:sz w:val="24"/>
          <w:szCs w:val="24"/>
        </w:rPr>
        <w:t xml:space="preserve"> clients</w:t>
      </w:r>
      <w:r w:rsidR="00AC518B">
        <w:rPr>
          <w:rFonts w:ascii="Arial" w:hAnsi="Arial" w:cs="Arial"/>
          <w:sz w:val="24"/>
          <w:szCs w:val="24"/>
        </w:rPr>
        <w:t xml:space="preserve"> that have seen for at least </w:t>
      </w:r>
      <w:r w:rsidR="00AC518B" w:rsidRPr="00AA0282">
        <w:rPr>
          <w:rFonts w:ascii="Arial" w:hAnsi="Arial" w:cs="Arial"/>
          <w:b/>
          <w:sz w:val="24"/>
          <w:szCs w:val="24"/>
        </w:rPr>
        <w:t>five sessions</w:t>
      </w:r>
      <w:r w:rsidR="00D21028">
        <w:rPr>
          <w:rFonts w:ascii="Arial" w:hAnsi="Arial" w:cs="Arial"/>
          <w:sz w:val="24"/>
          <w:szCs w:val="24"/>
        </w:rPr>
        <w:t>.</w:t>
      </w:r>
      <w:r w:rsidR="00AA0282">
        <w:rPr>
          <w:rFonts w:ascii="Arial" w:hAnsi="Arial" w:cs="Arial"/>
          <w:sz w:val="24"/>
          <w:szCs w:val="24"/>
        </w:rPr>
        <w:t xml:space="preserve">  You must submit supervision logs showing regular CBT supervision.</w:t>
      </w:r>
    </w:p>
    <w:p w14:paraId="5D4F56C6" w14:textId="77777777" w:rsidR="00526636" w:rsidRPr="007D6127" w:rsidRDefault="007B5701" w:rsidP="00526636">
      <w:pPr>
        <w:pStyle w:val="NoSpacing"/>
        <w:spacing w:line="480" w:lineRule="auto"/>
        <w:rPr>
          <w:rFonts w:ascii="Arial" w:hAnsi="Arial" w:cs="Arial"/>
          <w:sz w:val="24"/>
          <w:szCs w:val="24"/>
          <w:u w:val="single"/>
        </w:rPr>
      </w:pPr>
      <w:r w:rsidRPr="007D6127">
        <w:rPr>
          <w:rFonts w:ascii="Arial" w:hAnsi="Arial" w:cs="Arial"/>
          <w:sz w:val="24"/>
          <w:szCs w:val="24"/>
          <w:u w:val="single"/>
        </w:rPr>
        <w:t>Clinical Supervision</w:t>
      </w:r>
    </w:p>
    <w:p w14:paraId="47C0C62B" w14:textId="77777777" w:rsidR="00D21028" w:rsidRDefault="00C5729D" w:rsidP="00B27BBE">
      <w:pPr>
        <w:pStyle w:val="NoSpacing"/>
        <w:spacing w:line="480" w:lineRule="auto"/>
        <w:ind w:firstLine="720"/>
        <w:rPr>
          <w:rFonts w:ascii="Arial" w:hAnsi="Arial" w:cs="Arial"/>
          <w:sz w:val="24"/>
          <w:szCs w:val="24"/>
        </w:rPr>
      </w:pPr>
      <w:r>
        <w:rPr>
          <w:rFonts w:ascii="Arial" w:hAnsi="Arial" w:cs="Arial"/>
          <w:sz w:val="24"/>
          <w:szCs w:val="24"/>
        </w:rPr>
        <w:t xml:space="preserve">The minimum BABCP requirement for CBT supervision is </w:t>
      </w:r>
      <w:r w:rsidRPr="00AA0282">
        <w:rPr>
          <w:rFonts w:ascii="Arial" w:hAnsi="Arial" w:cs="Arial"/>
          <w:b/>
          <w:sz w:val="24"/>
          <w:szCs w:val="24"/>
        </w:rPr>
        <w:t>40 hours</w:t>
      </w:r>
      <w:r w:rsidR="00AE275B">
        <w:rPr>
          <w:rFonts w:ascii="Arial" w:hAnsi="Arial" w:cs="Arial"/>
          <w:sz w:val="24"/>
          <w:szCs w:val="24"/>
        </w:rPr>
        <w:t>.  The supervision must be</w:t>
      </w:r>
      <w:r>
        <w:rPr>
          <w:rFonts w:ascii="Arial" w:hAnsi="Arial" w:cs="Arial"/>
          <w:sz w:val="24"/>
          <w:szCs w:val="24"/>
        </w:rPr>
        <w:t xml:space="preserve"> provided by a</w:t>
      </w:r>
      <w:r w:rsidR="006B676D">
        <w:rPr>
          <w:rFonts w:ascii="Arial" w:hAnsi="Arial" w:cs="Arial"/>
          <w:sz w:val="24"/>
          <w:szCs w:val="24"/>
        </w:rPr>
        <w:t>n appropriate Clinical Supervisor</w:t>
      </w:r>
      <w:r w:rsidR="00D21028">
        <w:rPr>
          <w:rFonts w:ascii="Arial" w:hAnsi="Arial" w:cs="Arial"/>
          <w:sz w:val="24"/>
          <w:szCs w:val="24"/>
        </w:rPr>
        <w:t xml:space="preserve"> who meets the BABCP criteria for Practitioner or Supervisor accreditation</w:t>
      </w:r>
      <w:r w:rsidR="00AA0282">
        <w:rPr>
          <w:rFonts w:ascii="Arial" w:hAnsi="Arial" w:cs="Arial"/>
          <w:sz w:val="24"/>
          <w:szCs w:val="24"/>
        </w:rPr>
        <w:t xml:space="preserve"> or be already BABCP accredited</w:t>
      </w:r>
      <w:r w:rsidR="006B676D">
        <w:rPr>
          <w:rFonts w:ascii="Arial" w:hAnsi="Arial" w:cs="Arial"/>
          <w:sz w:val="24"/>
          <w:szCs w:val="24"/>
        </w:rPr>
        <w:t xml:space="preserve">. </w:t>
      </w:r>
      <w:r w:rsidR="00D21028">
        <w:rPr>
          <w:rFonts w:ascii="Arial" w:hAnsi="Arial" w:cs="Arial"/>
          <w:sz w:val="24"/>
          <w:szCs w:val="24"/>
        </w:rPr>
        <w:t xml:space="preserve">The majority of our supervisors are qualified clinical psychologists and are HCPC registered applied psychologists and thus </w:t>
      </w:r>
      <w:r w:rsidR="00F62D93">
        <w:rPr>
          <w:rFonts w:ascii="Arial" w:hAnsi="Arial" w:cs="Arial"/>
          <w:sz w:val="24"/>
          <w:szCs w:val="24"/>
        </w:rPr>
        <w:t xml:space="preserve">should </w:t>
      </w:r>
      <w:r w:rsidR="00D21028">
        <w:rPr>
          <w:rFonts w:ascii="Arial" w:hAnsi="Arial" w:cs="Arial"/>
          <w:sz w:val="24"/>
          <w:szCs w:val="24"/>
        </w:rPr>
        <w:t xml:space="preserve">meet the required aforementioned criteria.  </w:t>
      </w:r>
      <w:r w:rsidR="006B676D">
        <w:rPr>
          <w:rFonts w:ascii="Arial" w:hAnsi="Arial" w:cs="Arial"/>
          <w:sz w:val="24"/>
          <w:szCs w:val="24"/>
        </w:rPr>
        <w:t xml:space="preserve"> </w:t>
      </w:r>
      <w:r w:rsidR="005B0C71">
        <w:rPr>
          <w:rFonts w:ascii="Arial" w:hAnsi="Arial" w:cs="Arial"/>
          <w:sz w:val="24"/>
          <w:szCs w:val="24"/>
        </w:rPr>
        <w:t xml:space="preserve">Please see Appendix </w:t>
      </w:r>
      <w:r w:rsidR="00AE275B">
        <w:rPr>
          <w:rFonts w:ascii="Arial" w:hAnsi="Arial" w:cs="Arial"/>
          <w:sz w:val="24"/>
          <w:szCs w:val="24"/>
        </w:rPr>
        <w:t>2</w:t>
      </w:r>
      <w:r w:rsidR="005B0C71">
        <w:rPr>
          <w:rFonts w:ascii="Arial" w:hAnsi="Arial" w:cs="Arial"/>
          <w:sz w:val="24"/>
          <w:szCs w:val="24"/>
        </w:rPr>
        <w:t xml:space="preserve"> for a form that trainees can chose to use to record their CBT specific supervision.  </w:t>
      </w:r>
    </w:p>
    <w:p w14:paraId="497F2A19" w14:textId="77777777" w:rsidR="00AA0282" w:rsidRDefault="00AC518B" w:rsidP="00AE275B">
      <w:pPr>
        <w:pStyle w:val="NoSpacing"/>
        <w:spacing w:line="480" w:lineRule="auto"/>
        <w:ind w:firstLine="720"/>
        <w:rPr>
          <w:rFonts w:ascii="Arial" w:hAnsi="Arial" w:cs="Arial"/>
          <w:sz w:val="24"/>
          <w:szCs w:val="24"/>
        </w:rPr>
      </w:pPr>
      <w:r w:rsidRPr="00AA0282">
        <w:rPr>
          <w:rFonts w:ascii="Arial" w:hAnsi="Arial" w:cs="Arial"/>
          <w:b/>
          <w:sz w:val="24"/>
          <w:szCs w:val="24"/>
        </w:rPr>
        <w:t xml:space="preserve">Of the minimum </w:t>
      </w:r>
      <w:r w:rsidR="00C4661D">
        <w:rPr>
          <w:rFonts w:ascii="Arial" w:hAnsi="Arial" w:cs="Arial"/>
          <w:b/>
          <w:sz w:val="24"/>
          <w:szCs w:val="24"/>
        </w:rPr>
        <w:t>8</w:t>
      </w:r>
      <w:r w:rsidR="0076180A" w:rsidRPr="00AA0282">
        <w:rPr>
          <w:rFonts w:ascii="Arial" w:hAnsi="Arial" w:cs="Arial"/>
          <w:b/>
          <w:sz w:val="24"/>
          <w:szCs w:val="24"/>
        </w:rPr>
        <w:t xml:space="preserve"> completed</w:t>
      </w:r>
      <w:r w:rsidR="0076180A">
        <w:rPr>
          <w:rFonts w:ascii="Arial" w:hAnsi="Arial" w:cs="Arial"/>
          <w:sz w:val="24"/>
          <w:szCs w:val="24"/>
        </w:rPr>
        <w:t xml:space="preserve"> cases required for BABCP accreditation, each case should have received a minimum of </w:t>
      </w:r>
      <w:r w:rsidR="0076180A" w:rsidRPr="00AA0282">
        <w:rPr>
          <w:rFonts w:ascii="Arial" w:hAnsi="Arial" w:cs="Arial"/>
          <w:b/>
          <w:sz w:val="24"/>
          <w:szCs w:val="24"/>
        </w:rPr>
        <w:t>5 hours clinical</w:t>
      </w:r>
      <w:r w:rsidR="00127F99" w:rsidRPr="00AA0282">
        <w:rPr>
          <w:rFonts w:ascii="Arial" w:hAnsi="Arial" w:cs="Arial"/>
          <w:b/>
          <w:sz w:val="24"/>
          <w:szCs w:val="24"/>
        </w:rPr>
        <w:t xml:space="preserve"> CBT</w:t>
      </w:r>
      <w:r w:rsidRPr="00AA0282">
        <w:rPr>
          <w:rFonts w:ascii="Arial" w:hAnsi="Arial" w:cs="Arial"/>
          <w:b/>
          <w:sz w:val="24"/>
          <w:szCs w:val="24"/>
        </w:rPr>
        <w:t xml:space="preserve"> supervision</w:t>
      </w:r>
      <w:r>
        <w:rPr>
          <w:rFonts w:ascii="Arial" w:hAnsi="Arial" w:cs="Arial"/>
          <w:sz w:val="24"/>
          <w:szCs w:val="24"/>
        </w:rPr>
        <w:t xml:space="preserve">, and </w:t>
      </w:r>
      <w:r w:rsidR="002C1206" w:rsidRPr="002C1206">
        <w:rPr>
          <w:rFonts w:ascii="Arial" w:hAnsi="Arial" w:cs="Arial"/>
          <w:b/>
          <w:sz w:val="24"/>
          <w:szCs w:val="24"/>
        </w:rPr>
        <w:t>3</w:t>
      </w:r>
      <w:r w:rsidR="0076180A" w:rsidRPr="002C1206">
        <w:rPr>
          <w:rFonts w:ascii="Arial" w:hAnsi="Arial" w:cs="Arial"/>
          <w:b/>
          <w:sz w:val="24"/>
          <w:szCs w:val="24"/>
        </w:rPr>
        <w:t xml:space="preserve"> of these cases</w:t>
      </w:r>
      <w:r w:rsidR="0076180A">
        <w:rPr>
          <w:rFonts w:ascii="Arial" w:hAnsi="Arial" w:cs="Arial"/>
          <w:sz w:val="24"/>
          <w:szCs w:val="24"/>
        </w:rPr>
        <w:t xml:space="preserve"> need to be closely supervised</w:t>
      </w:r>
      <w:r w:rsidR="002C1206">
        <w:rPr>
          <w:rFonts w:ascii="Arial" w:hAnsi="Arial" w:cs="Arial"/>
          <w:sz w:val="24"/>
          <w:szCs w:val="24"/>
        </w:rPr>
        <w:t xml:space="preserve"> including live supervision, CTS-R ratings or equivalent</w:t>
      </w:r>
      <w:r w:rsidR="005B22E8">
        <w:rPr>
          <w:rFonts w:ascii="Arial" w:hAnsi="Arial" w:cs="Arial"/>
          <w:sz w:val="24"/>
          <w:szCs w:val="24"/>
        </w:rPr>
        <w:t>.</w:t>
      </w:r>
      <w:r w:rsidR="005B22E8" w:rsidRPr="005B22E8">
        <w:rPr>
          <w:rFonts w:ascii="Arial" w:hAnsi="Arial" w:cs="Arial"/>
          <w:sz w:val="24"/>
          <w:szCs w:val="24"/>
        </w:rPr>
        <w:t xml:space="preserve"> </w:t>
      </w:r>
      <w:r w:rsidR="005B0C71">
        <w:rPr>
          <w:rFonts w:ascii="Arial" w:hAnsi="Arial" w:cs="Arial"/>
          <w:sz w:val="24"/>
          <w:szCs w:val="24"/>
        </w:rPr>
        <w:t xml:space="preserve"> Please see</w:t>
      </w:r>
      <w:r w:rsidR="00494006">
        <w:rPr>
          <w:rFonts w:ascii="Arial" w:hAnsi="Arial" w:cs="Arial"/>
          <w:sz w:val="24"/>
          <w:szCs w:val="24"/>
        </w:rPr>
        <w:t xml:space="preserve"> </w:t>
      </w:r>
      <w:hyperlink r:id="rId12" w:history="1">
        <w:r w:rsidR="00D21028" w:rsidRPr="00D21028">
          <w:rPr>
            <w:rStyle w:val="Hyperlink"/>
            <w:rFonts w:ascii="Arial" w:hAnsi="Arial" w:cs="Arial"/>
            <w:sz w:val="24"/>
            <w:szCs w:val="24"/>
          </w:rPr>
          <w:t>BABCP Close Supervision Guidelines</w:t>
        </w:r>
      </w:hyperlink>
      <w:r w:rsidR="00D21028">
        <w:rPr>
          <w:rFonts w:ascii="Arial" w:hAnsi="Arial" w:cs="Arial"/>
          <w:sz w:val="24"/>
          <w:szCs w:val="24"/>
        </w:rPr>
        <w:t xml:space="preserve"> </w:t>
      </w:r>
      <w:r w:rsidR="00264984">
        <w:rPr>
          <w:rFonts w:ascii="Arial" w:hAnsi="Arial" w:cs="Arial"/>
          <w:sz w:val="24"/>
          <w:szCs w:val="24"/>
        </w:rPr>
        <w:t>for full details</w:t>
      </w:r>
      <w:r w:rsidR="005B0C71">
        <w:rPr>
          <w:rFonts w:ascii="Arial" w:hAnsi="Arial" w:cs="Arial"/>
          <w:sz w:val="24"/>
          <w:szCs w:val="24"/>
        </w:rPr>
        <w:t>.</w:t>
      </w:r>
      <w:r w:rsidR="00C4661D">
        <w:rPr>
          <w:rFonts w:ascii="Arial" w:hAnsi="Arial" w:cs="Arial"/>
          <w:sz w:val="24"/>
          <w:szCs w:val="24"/>
        </w:rPr>
        <w:t xml:space="preserve">  </w:t>
      </w:r>
    </w:p>
    <w:p w14:paraId="2E7EF00D" w14:textId="77777777" w:rsidR="00AA0282" w:rsidRDefault="00AA0282" w:rsidP="00AE275B">
      <w:pPr>
        <w:pStyle w:val="NoSpacing"/>
        <w:spacing w:line="480" w:lineRule="auto"/>
        <w:ind w:firstLine="720"/>
        <w:rPr>
          <w:rFonts w:ascii="Arial" w:hAnsi="Arial" w:cs="Arial"/>
          <w:sz w:val="24"/>
          <w:szCs w:val="24"/>
        </w:rPr>
      </w:pPr>
    </w:p>
    <w:p w14:paraId="56CBFCEF" w14:textId="77777777" w:rsidR="00AA0282" w:rsidRDefault="00AA0282" w:rsidP="00AE275B">
      <w:pPr>
        <w:pStyle w:val="NoSpacing"/>
        <w:spacing w:line="480" w:lineRule="auto"/>
        <w:ind w:firstLine="720"/>
        <w:rPr>
          <w:rFonts w:ascii="Arial" w:hAnsi="Arial" w:cs="Arial"/>
          <w:sz w:val="24"/>
          <w:szCs w:val="24"/>
        </w:rPr>
      </w:pPr>
    </w:p>
    <w:p w14:paraId="6AB35156" w14:textId="77777777" w:rsidR="00DC5BB2" w:rsidRPr="00B27BBE" w:rsidRDefault="00DC5BB2" w:rsidP="004F134F">
      <w:pPr>
        <w:rPr>
          <w:rFonts w:ascii="Arial" w:eastAsia="Calibri" w:hAnsi="Arial" w:cs="Arial"/>
          <w:iCs/>
          <w:sz w:val="24"/>
          <w:szCs w:val="24"/>
          <w:u w:val="single"/>
        </w:rPr>
      </w:pPr>
      <w:r w:rsidRPr="00B27BBE">
        <w:rPr>
          <w:rFonts w:ascii="Arial" w:hAnsi="Arial" w:cs="Arial"/>
          <w:iCs/>
          <w:sz w:val="24"/>
          <w:szCs w:val="24"/>
          <w:u w:val="single"/>
        </w:rPr>
        <w:lastRenderedPageBreak/>
        <w:t xml:space="preserve">Assessment of CBT </w:t>
      </w:r>
      <w:r w:rsidR="00F62D93">
        <w:rPr>
          <w:rFonts w:ascii="Arial" w:hAnsi="Arial" w:cs="Arial"/>
          <w:iCs/>
          <w:sz w:val="24"/>
          <w:szCs w:val="24"/>
          <w:u w:val="single"/>
        </w:rPr>
        <w:t xml:space="preserve">Knowledge and </w:t>
      </w:r>
      <w:r w:rsidRPr="00B27BBE">
        <w:rPr>
          <w:rFonts w:ascii="Arial" w:hAnsi="Arial" w:cs="Arial"/>
          <w:iCs/>
          <w:sz w:val="24"/>
          <w:szCs w:val="24"/>
          <w:u w:val="single"/>
        </w:rPr>
        <w:t>Competency</w:t>
      </w:r>
    </w:p>
    <w:p w14:paraId="7C443B63" w14:textId="77777777" w:rsidR="000B1E97" w:rsidRDefault="00AC518B" w:rsidP="00AE275B">
      <w:pPr>
        <w:pStyle w:val="NoSpacing"/>
        <w:spacing w:line="480" w:lineRule="auto"/>
        <w:ind w:firstLine="720"/>
        <w:rPr>
          <w:rFonts w:ascii="Arial" w:hAnsi="Arial" w:cs="Arial"/>
          <w:sz w:val="24"/>
          <w:szCs w:val="24"/>
        </w:rPr>
      </w:pPr>
      <w:r>
        <w:rPr>
          <w:rFonts w:ascii="Arial" w:hAnsi="Arial" w:cs="Arial"/>
          <w:sz w:val="24"/>
          <w:szCs w:val="24"/>
        </w:rPr>
        <w:t xml:space="preserve">The BABCP require that of the eight completed cases, </w:t>
      </w:r>
      <w:r w:rsidRPr="00AA0282">
        <w:rPr>
          <w:rFonts w:ascii="Arial" w:hAnsi="Arial" w:cs="Arial"/>
          <w:b/>
          <w:sz w:val="24"/>
          <w:szCs w:val="24"/>
        </w:rPr>
        <w:t xml:space="preserve">four of these must be written up and assessed </w:t>
      </w:r>
      <w:r w:rsidR="00AE275B" w:rsidRPr="00AA0282">
        <w:rPr>
          <w:rFonts w:ascii="Arial" w:hAnsi="Arial" w:cs="Arial"/>
          <w:b/>
          <w:sz w:val="24"/>
          <w:szCs w:val="24"/>
        </w:rPr>
        <w:t>by</w:t>
      </w:r>
      <w:r w:rsidRPr="00AA0282">
        <w:rPr>
          <w:rFonts w:ascii="Arial" w:hAnsi="Arial" w:cs="Arial"/>
          <w:b/>
          <w:sz w:val="24"/>
          <w:szCs w:val="24"/>
        </w:rPr>
        <w:t xml:space="preserve"> </w:t>
      </w:r>
      <w:r w:rsidR="00AE275B" w:rsidRPr="00AA0282">
        <w:rPr>
          <w:rFonts w:ascii="Arial" w:hAnsi="Arial" w:cs="Arial"/>
          <w:b/>
          <w:sz w:val="24"/>
          <w:szCs w:val="24"/>
        </w:rPr>
        <w:t>an assignment</w:t>
      </w:r>
      <w:r w:rsidR="00AE275B">
        <w:rPr>
          <w:rFonts w:ascii="Arial" w:hAnsi="Arial" w:cs="Arial"/>
          <w:sz w:val="24"/>
          <w:szCs w:val="24"/>
        </w:rPr>
        <w:t xml:space="preserve"> (e.g., case studies of </w:t>
      </w:r>
      <w:r>
        <w:rPr>
          <w:rFonts w:ascii="Arial" w:hAnsi="Arial" w:cs="Arial"/>
          <w:sz w:val="24"/>
          <w:szCs w:val="24"/>
        </w:rPr>
        <w:t>2000 - 4000 words)</w:t>
      </w:r>
      <w:r w:rsidR="000B1E97">
        <w:rPr>
          <w:rFonts w:ascii="Arial" w:hAnsi="Arial" w:cs="Arial"/>
          <w:sz w:val="24"/>
          <w:szCs w:val="24"/>
        </w:rPr>
        <w:t>.  Additionally, three cases needs to have been closely supervised using live (in-vivo, video, audio) assessment and the trainee’s competence assessed using an appropr</w:t>
      </w:r>
      <w:r w:rsidR="00AA0282">
        <w:rPr>
          <w:rFonts w:ascii="Arial" w:hAnsi="Arial" w:cs="Arial"/>
          <w:sz w:val="24"/>
          <w:szCs w:val="24"/>
        </w:rPr>
        <w:t>iate CBT skills assessment tool such as the CTS-R (see Blackboard for a copy of</w:t>
      </w:r>
      <w:r w:rsidR="002C1206">
        <w:rPr>
          <w:rFonts w:ascii="Arial" w:hAnsi="Arial" w:cs="Arial"/>
          <w:sz w:val="24"/>
          <w:szCs w:val="24"/>
        </w:rPr>
        <w:t xml:space="preserve"> this tool to use on placement).</w:t>
      </w:r>
      <w:r w:rsidR="000B1E97">
        <w:rPr>
          <w:rFonts w:ascii="Arial" w:hAnsi="Arial" w:cs="Arial"/>
          <w:sz w:val="24"/>
          <w:szCs w:val="24"/>
        </w:rPr>
        <w:br w:type="page"/>
      </w:r>
    </w:p>
    <w:p w14:paraId="60A73B6D" w14:textId="77777777" w:rsidR="00535791" w:rsidRPr="004F134F" w:rsidRDefault="00535791" w:rsidP="00535791">
      <w:pPr>
        <w:rPr>
          <w:rFonts w:ascii="Arial" w:hAnsi="Arial" w:cs="Arial"/>
          <w:sz w:val="24"/>
          <w:szCs w:val="24"/>
        </w:rPr>
      </w:pPr>
      <w:r w:rsidRPr="00921BD8">
        <w:rPr>
          <w:rFonts w:ascii="Arial" w:eastAsia="Times New Roman" w:hAnsi="Arial" w:cs="Arial"/>
          <w:b/>
          <w:sz w:val="24"/>
          <w:szCs w:val="24"/>
        </w:rPr>
        <w:lastRenderedPageBreak/>
        <w:t>Appendix</w:t>
      </w:r>
      <w:r>
        <w:rPr>
          <w:rFonts w:ascii="Arial" w:eastAsia="Times New Roman" w:hAnsi="Arial" w:cs="Arial"/>
          <w:b/>
          <w:sz w:val="24"/>
          <w:szCs w:val="24"/>
        </w:rPr>
        <w:t xml:space="preserve"> 1</w:t>
      </w:r>
    </w:p>
    <w:p w14:paraId="0A9FA52F" w14:textId="77777777" w:rsidR="00535791" w:rsidRDefault="00535791" w:rsidP="00535791">
      <w:pPr>
        <w:spacing w:after="0" w:line="240" w:lineRule="auto"/>
        <w:jc w:val="center"/>
        <w:rPr>
          <w:rFonts w:ascii="Arial" w:eastAsia="Times New Roman" w:hAnsi="Arial" w:cs="Arial"/>
          <w:b/>
          <w:sz w:val="32"/>
          <w:szCs w:val="32"/>
        </w:rPr>
      </w:pPr>
    </w:p>
    <w:p w14:paraId="2990B4B9" w14:textId="77777777" w:rsidR="00535791" w:rsidRPr="00183F27" w:rsidRDefault="00535791" w:rsidP="00535791">
      <w:pPr>
        <w:spacing w:after="0" w:line="240" w:lineRule="auto"/>
        <w:jc w:val="center"/>
        <w:rPr>
          <w:rFonts w:ascii="Arial" w:eastAsia="Times New Roman" w:hAnsi="Arial" w:cs="Arial"/>
          <w:sz w:val="24"/>
          <w:szCs w:val="20"/>
        </w:rPr>
      </w:pPr>
      <w:r w:rsidRPr="00183F27">
        <w:rPr>
          <w:rFonts w:ascii="Arial" w:eastAsia="Times New Roman" w:hAnsi="Arial" w:cs="Arial"/>
          <w:b/>
          <w:sz w:val="32"/>
          <w:szCs w:val="32"/>
        </w:rPr>
        <w:t>CBT Therapy Cases</w:t>
      </w:r>
    </w:p>
    <w:p w14:paraId="2F71DCF9" w14:textId="77777777" w:rsidR="00535791" w:rsidRPr="00183F27" w:rsidRDefault="00535791" w:rsidP="00535791">
      <w:pPr>
        <w:keepNext/>
        <w:spacing w:after="0" w:line="240" w:lineRule="auto"/>
        <w:jc w:val="center"/>
        <w:outlineLvl w:val="3"/>
        <w:rPr>
          <w:rFonts w:ascii="Arial" w:eastAsia="Times New Roman" w:hAnsi="Arial" w:cs="Arial"/>
          <w:sz w:val="24"/>
          <w:szCs w:val="20"/>
        </w:rPr>
      </w:pPr>
      <w:r w:rsidRPr="00183F27">
        <w:rPr>
          <w:rFonts w:ascii="Arial" w:eastAsia="Times New Roman" w:hAnsi="Arial" w:cs="Arial"/>
          <w:sz w:val="24"/>
          <w:szCs w:val="20"/>
        </w:rPr>
        <w:t>Doctorate in Clinical Psychology</w:t>
      </w:r>
    </w:p>
    <w:p w14:paraId="3E370609" w14:textId="77777777" w:rsidR="00535791" w:rsidRPr="00183F27" w:rsidRDefault="00535791" w:rsidP="00535791">
      <w:pPr>
        <w:tabs>
          <w:tab w:val="center" w:pos="4153"/>
          <w:tab w:val="right" w:pos="8306"/>
        </w:tabs>
        <w:spacing w:after="0" w:line="240" w:lineRule="auto"/>
        <w:jc w:val="both"/>
        <w:rPr>
          <w:rFonts w:ascii="Arial" w:eastAsia="Times New Roman" w:hAnsi="Arial" w:cs="Arial"/>
          <w:sz w:val="20"/>
          <w:szCs w:val="20"/>
        </w:rPr>
      </w:pPr>
    </w:p>
    <w:p w14:paraId="5FEF6F58" w14:textId="77777777" w:rsidR="00535791" w:rsidRPr="00183F27" w:rsidRDefault="00535791" w:rsidP="00535791">
      <w:pPr>
        <w:tabs>
          <w:tab w:val="center" w:pos="4153"/>
          <w:tab w:val="right" w:pos="8306"/>
        </w:tabs>
        <w:spacing w:after="0" w:line="240" w:lineRule="auto"/>
        <w:jc w:val="both"/>
        <w:rPr>
          <w:rFonts w:ascii="Arial" w:eastAsia="Times New Roman" w:hAnsi="Arial" w:cs="Arial"/>
          <w:sz w:val="24"/>
          <w:szCs w:val="20"/>
        </w:rPr>
      </w:pPr>
      <w:r w:rsidRPr="00183F27">
        <w:rPr>
          <w:rFonts w:ascii="Arial" w:eastAsia="Times New Roman" w:hAnsi="Arial" w:cs="Arial"/>
          <w:b/>
          <w:sz w:val="24"/>
          <w:szCs w:val="20"/>
        </w:rPr>
        <w:t>Trainee</w:t>
      </w:r>
      <w:r>
        <w:rPr>
          <w:rFonts w:ascii="Arial" w:eastAsia="Times New Roman" w:hAnsi="Arial" w:cs="Arial"/>
          <w:b/>
          <w:sz w:val="24"/>
          <w:szCs w:val="20"/>
        </w:rPr>
        <w:t>’</w:t>
      </w:r>
      <w:r w:rsidRPr="00183F27">
        <w:rPr>
          <w:rFonts w:ascii="Arial" w:eastAsia="Times New Roman" w:hAnsi="Arial" w:cs="Arial"/>
          <w:b/>
          <w:sz w:val="24"/>
          <w:szCs w:val="20"/>
        </w:rPr>
        <w:t xml:space="preserve">s name: </w:t>
      </w:r>
      <w:r w:rsidRPr="00183F27">
        <w:rPr>
          <w:rFonts w:ascii="Arial" w:eastAsia="Times New Roman" w:hAnsi="Arial" w:cs="Arial"/>
          <w:sz w:val="24"/>
          <w:szCs w:val="20"/>
        </w:rPr>
        <w:t>__________________________________________________</w:t>
      </w:r>
    </w:p>
    <w:p w14:paraId="7F8F6845" w14:textId="77777777" w:rsidR="00535791" w:rsidRPr="00183F27" w:rsidRDefault="00535791" w:rsidP="00535791">
      <w:pPr>
        <w:tabs>
          <w:tab w:val="center" w:pos="4153"/>
          <w:tab w:val="right" w:pos="8306"/>
        </w:tabs>
        <w:spacing w:after="0" w:line="240" w:lineRule="auto"/>
        <w:jc w:val="both"/>
        <w:rPr>
          <w:rFonts w:ascii="Arial" w:eastAsia="Times New Roman" w:hAnsi="Arial" w:cs="Arial"/>
          <w:b/>
          <w:sz w:val="20"/>
          <w:szCs w:val="20"/>
        </w:rPr>
      </w:pPr>
    </w:p>
    <w:p w14:paraId="3BA00F16" w14:textId="77777777" w:rsidR="00535791" w:rsidRDefault="00535791" w:rsidP="00535791">
      <w:pPr>
        <w:tabs>
          <w:tab w:val="center" w:pos="4153"/>
          <w:tab w:val="right" w:pos="8306"/>
        </w:tabs>
        <w:spacing w:after="0" w:line="240" w:lineRule="auto"/>
        <w:jc w:val="both"/>
        <w:rPr>
          <w:rFonts w:ascii="Arial" w:eastAsia="Times New Roman" w:hAnsi="Arial" w:cs="Arial"/>
          <w:sz w:val="24"/>
          <w:szCs w:val="20"/>
        </w:rPr>
      </w:pPr>
      <w:r w:rsidRPr="00183F27">
        <w:rPr>
          <w:rFonts w:ascii="Arial" w:eastAsia="Times New Roman" w:hAnsi="Arial" w:cs="Arial"/>
          <w:sz w:val="24"/>
          <w:szCs w:val="20"/>
        </w:rPr>
        <w:t xml:space="preserve">Please copy this table for each of your </w:t>
      </w:r>
      <w:r>
        <w:rPr>
          <w:rFonts w:ascii="Arial" w:eastAsia="Times New Roman" w:hAnsi="Arial" w:cs="Arial"/>
          <w:sz w:val="24"/>
          <w:szCs w:val="20"/>
        </w:rPr>
        <w:t xml:space="preserve">eight CBT </w:t>
      </w:r>
      <w:r w:rsidRPr="00183F27">
        <w:rPr>
          <w:rFonts w:ascii="Arial" w:eastAsia="Times New Roman" w:hAnsi="Arial" w:cs="Arial"/>
          <w:sz w:val="24"/>
          <w:szCs w:val="20"/>
        </w:rPr>
        <w:t xml:space="preserve">therapy cases (Continue on a separate sheet </w:t>
      </w:r>
      <w:r>
        <w:rPr>
          <w:rFonts w:ascii="Arial" w:eastAsia="Times New Roman" w:hAnsi="Arial" w:cs="Arial"/>
          <w:sz w:val="24"/>
          <w:szCs w:val="20"/>
        </w:rPr>
        <w:t>for each case</w:t>
      </w:r>
      <w:r w:rsidRPr="00183F27">
        <w:rPr>
          <w:rFonts w:ascii="Arial" w:eastAsia="Times New Roman" w:hAnsi="Arial" w:cs="Arial"/>
          <w:sz w:val="24"/>
          <w:szCs w:val="20"/>
        </w:rPr>
        <w:t>)</w:t>
      </w:r>
      <w:r>
        <w:rPr>
          <w:rFonts w:ascii="Arial" w:eastAsia="Times New Roman" w:hAnsi="Arial" w:cs="Arial"/>
          <w:sz w:val="24"/>
          <w:szCs w:val="20"/>
        </w:rPr>
        <w:t xml:space="preserve"> and ensure you identify the closely supervised cases.</w:t>
      </w:r>
    </w:p>
    <w:p w14:paraId="066F87C0" w14:textId="77777777" w:rsidR="00535791" w:rsidRPr="00183F27" w:rsidRDefault="00535791" w:rsidP="00535791">
      <w:pPr>
        <w:tabs>
          <w:tab w:val="center" w:pos="4153"/>
          <w:tab w:val="right" w:pos="8306"/>
        </w:tabs>
        <w:spacing w:after="0" w:line="240" w:lineRule="auto"/>
        <w:jc w:val="both"/>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600"/>
        <w:gridCol w:w="3897"/>
      </w:tblGrid>
      <w:tr w:rsidR="00535791" w:rsidRPr="00183F27" w14:paraId="2FE1B16B" w14:textId="77777777" w:rsidTr="004E2CAC">
        <w:tc>
          <w:tcPr>
            <w:tcW w:w="1458" w:type="dxa"/>
            <w:shd w:val="pct20" w:color="auto" w:fill="FFFFFF"/>
          </w:tcPr>
          <w:p w14:paraId="7FB79289" w14:textId="77777777" w:rsidR="00535791" w:rsidRPr="00535791" w:rsidRDefault="00535791" w:rsidP="004E2CAC">
            <w:pPr>
              <w:spacing w:after="0" w:line="240" w:lineRule="auto"/>
              <w:jc w:val="both"/>
              <w:rPr>
                <w:rFonts w:ascii="Arial" w:eastAsia="Times New Roman" w:hAnsi="Arial" w:cs="Arial"/>
                <w:b/>
                <w:sz w:val="24"/>
                <w:szCs w:val="20"/>
              </w:rPr>
            </w:pPr>
            <w:r w:rsidRPr="00535791">
              <w:rPr>
                <w:rFonts w:ascii="Arial" w:eastAsia="Times New Roman" w:hAnsi="Arial" w:cs="Arial"/>
                <w:b/>
                <w:sz w:val="24"/>
                <w:szCs w:val="20"/>
              </w:rPr>
              <w:t>Male/</w:t>
            </w:r>
          </w:p>
          <w:p w14:paraId="407D7E0B" w14:textId="77777777" w:rsidR="00535791" w:rsidRPr="00535791" w:rsidRDefault="00535791" w:rsidP="004E2CAC">
            <w:pPr>
              <w:spacing w:after="0" w:line="240" w:lineRule="auto"/>
              <w:jc w:val="both"/>
              <w:rPr>
                <w:rFonts w:ascii="Arial" w:eastAsia="Times New Roman" w:hAnsi="Arial" w:cs="Arial"/>
                <w:b/>
                <w:sz w:val="24"/>
                <w:szCs w:val="20"/>
              </w:rPr>
            </w:pPr>
            <w:r w:rsidRPr="00535791">
              <w:rPr>
                <w:rFonts w:ascii="Arial" w:eastAsia="Times New Roman" w:hAnsi="Arial" w:cs="Arial"/>
                <w:b/>
                <w:sz w:val="24"/>
                <w:szCs w:val="20"/>
              </w:rPr>
              <w:t>Female</w:t>
            </w:r>
            <w:r w:rsidRPr="00535791">
              <w:rPr>
                <w:rFonts w:ascii="Arial" w:eastAsia="Times New Roman" w:hAnsi="Arial" w:cs="Arial"/>
                <w:b/>
                <w:sz w:val="24"/>
                <w:szCs w:val="20"/>
              </w:rPr>
              <w:tab/>
            </w:r>
          </w:p>
        </w:tc>
        <w:tc>
          <w:tcPr>
            <w:tcW w:w="3600" w:type="dxa"/>
            <w:shd w:val="pct20" w:color="auto" w:fill="FFFFFF"/>
          </w:tcPr>
          <w:p w14:paraId="2959319B" w14:textId="77777777" w:rsidR="00535791" w:rsidRPr="00535791" w:rsidRDefault="00535791" w:rsidP="004E2CAC">
            <w:pPr>
              <w:spacing w:after="0" w:line="240" w:lineRule="auto"/>
              <w:jc w:val="both"/>
              <w:rPr>
                <w:rFonts w:ascii="Arial" w:eastAsia="Times New Roman" w:hAnsi="Arial" w:cs="Arial"/>
                <w:b/>
                <w:sz w:val="24"/>
                <w:szCs w:val="20"/>
              </w:rPr>
            </w:pPr>
            <w:r w:rsidRPr="00535791">
              <w:rPr>
                <w:rFonts w:ascii="Arial" w:eastAsia="Times New Roman" w:hAnsi="Arial" w:cs="Arial"/>
                <w:b/>
                <w:sz w:val="24"/>
                <w:szCs w:val="20"/>
              </w:rPr>
              <w:t>Reason for referral/</w:t>
            </w:r>
            <w:r w:rsidRPr="00535791">
              <w:rPr>
                <w:rFonts w:ascii="Arial" w:eastAsia="Times New Roman" w:hAnsi="Arial" w:cs="Arial"/>
                <w:b/>
                <w:sz w:val="24"/>
                <w:szCs w:val="20"/>
              </w:rPr>
              <w:tab/>
              <w:t>main problem</w:t>
            </w:r>
          </w:p>
        </w:tc>
        <w:tc>
          <w:tcPr>
            <w:tcW w:w="3897" w:type="dxa"/>
            <w:shd w:val="pct20" w:color="auto" w:fill="FFFFFF"/>
          </w:tcPr>
          <w:p w14:paraId="5DD0D755" w14:textId="77777777" w:rsidR="00535791" w:rsidRPr="00535791" w:rsidRDefault="00535791" w:rsidP="004E2CAC">
            <w:pPr>
              <w:spacing w:after="0" w:line="240" w:lineRule="auto"/>
              <w:jc w:val="both"/>
              <w:rPr>
                <w:rFonts w:ascii="Arial" w:eastAsia="Times New Roman" w:hAnsi="Arial" w:cs="Arial"/>
                <w:b/>
                <w:sz w:val="24"/>
                <w:szCs w:val="20"/>
              </w:rPr>
            </w:pPr>
            <w:r w:rsidRPr="00535791">
              <w:rPr>
                <w:rFonts w:ascii="Arial" w:eastAsia="Times New Roman" w:hAnsi="Arial" w:cs="Arial"/>
                <w:b/>
                <w:sz w:val="24"/>
                <w:szCs w:val="20"/>
              </w:rPr>
              <w:t>Brief outline of assessment, formulation, goals and outcome</w:t>
            </w:r>
          </w:p>
        </w:tc>
      </w:tr>
      <w:tr w:rsidR="00535791" w:rsidRPr="00183F27" w14:paraId="32B9893D" w14:textId="77777777" w:rsidTr="004E2CAC">
        <w:trPr>
          <w:cantSplit/>
          <w:trHeight w:val="2890"/>
        </w:trPr>
        <w:tc>
          <w:tcPr>
            <w:tcW w:w="1458" w:type="dxa"/>
          </w:tcPr>
          <w:p w14:paraId="00603209" w14:textId="77777777" w:rsidR="00535791" w:rsidRPr="00183F27" w:rsidRDefault="00535791" w:rsidP="004E2CAC">
            <w:pPr>
              <w:spacing w:after="0" w:line="240" w:lineRule="auto"/>
              <w:jc w:val="both"/>
              <w:rPr>
                <w:rFonts w:ascii="Arial" w:eastAsia="Times New Roman" w:hAnsi="Arial" w:cs="Arial"/>
                <w:sz w:val="24"/>
                <w:szCs w:val="20"/>
              </w:rPr>
            </w:pPr>
          </w:p>
          <w:p w14:paraId="056C46C9" w14:textId="77777777" w:rsidR="00535791" w:rsidRPr="00183F27" w:rsidRDefault="00535791" w:rsidP="004E2CAC">
            <w:pPr>
              <w:spacing w:after="0" w:line="240" w:lineRule="auto"/>
              <w:jc w:val="both"/>
              <w:rPr>
                <w:rFonts w:ascii="Arial" w:eastAsia="Times New Roman" w:hAnsi="Arial" w:cs="Arial"/>
                <w:sz w:val="24"/>
                <w:szCs w:val="20"/>
              </w:rPr>
            </w:pPr>
          </w:p>
          <w:p w14:paraId="25E43363" w14:textId="77777777" w:rsidR="00535791" w:rsidRPr="00183F27" w:rsidRDefault="00535791" w:rsidP="004E2CAC">
            <w:pPr>
              <w:spacing w:after="0" w:line="240" w:lineRule="auto"/>
              <w:jc w:val="both"/>
              <w:rPr>
                <w:rFonts w:ascii="Arial" w:eastAsia="Times New Roman" w:hAnsi="Arial" w:cs="Arial"/>
                <w:sz w:val="24"/>
                <w:szCs w:val="20"/>
              </w:rPr>
            </w:pPr>
          </w:p>
          <w:p w14:paraId="3E941ED0" w14:textId="77777777" w:rsidR="00535791" w:rsidRPr="00183F27" w:rsidRDefault="00535791" w:rsidP="004E2CAC">
            <w:pPr>
              <w:spacing w:after="0" w:line="240" w:lineRule="auto"/>
              <w:jc w:val="both"/>
              <w:rPr>
                <w:rFonts w:ascii="Arial" w:eastAsia="Times New Roman" w:hAnsi="Arial" w:cs="Arial"/>
                <w:sz w:val="24"/>
                <w:szCs w:val="20"/>
              </w:rPr>
            </w:pPr>
            <w:r w:rsidRPr="00183F27">
              <w:rPr>
                <w:rFonts w:ascii="Arial" w:eastAsia="Times New Roman" w:hAnsi="Arial" w:cs="Arial"/>
                <w:sz w:val="24"/>
                <w:szCs w:val="20"/>
              </w:rPr>
              <w:t>Age:</w:t>
            </w:r>
          </w:p>
          <w:p w14:paraId="536EEDE9" w14:textId="77777777" w:rsidR="00535791" w:rsidRPr="00183F27" w:rsidRDefault="00535791" w:rsidP="004E2CAC">
            <w:pPr>
              <w:spacing w:after="0" w:line="240" w:lineRule="auto"/>
              <w:jc w:val="both"/>
              <w:rPr>
                <w:rFonts w:ascii="Arial" w:eastAsia="Times New Roman" w:hAnsi="Arial" w:cs="Arial"/>
                <w:sz w:val="24"/>
                <w:szCs w:val="20"/>
              </w:rPr>
            </w:pPr>
          </w:p>
          <w:p w14:paraId="61A9EBCB" w14:textId="77777777" w:rsidR="00535791" w:rsidRPr="00183F27" w:rsidRDefault="00535791" w:rsidP="004E2CAC">
            <w:pPr>
              <w:spacing w:after="0" w:line="240" w:lineRule="auto"/>
              <w:jc w:val="both"/>
              <w:rPr>
                <w:rFonts w:ascii="Arial" w:eastAsia="Times New Roman" w:hAnsi="Arial" w:cs="Arial"/>
                <w:sz w:val="24"/>
                <w:szCs w:val="20"/>
              </w:rPr>
            </w:pPr>
          </w:p>
          <w:p w14:paraId="4EC7B704" w14:textId="77777777" w:rsidR="00535791" w:rsidRPr="00183F27" w:rsidRDefault="00535791" w:rsidP="004E2CAC">
            <w:pPr>
              <w:spacing w:after="0" w:line="240" w:lineRule="auto"/>
              <w:jc w:val="both"/>
              <w:rPr>
                <w:rFonts w:ascii="Arial" w:eastAsia="Times New Roman" w:hAnsi="Arial" w:cs="Arial"/>
                <w:sz w:val="24"/>
                <w:szCs w:val="20"/>
              </w:rPr>
            </w:pPr>
          </w:p>
          <w:p w14:paraId="5EC50059" w14:textId="77777777" w:rsidR="00535791" w:rsidRPr="00183F27" w:rsidRDefault="00535791" w:rsidP="004E2CAC">
            <w:pPr>
              <w:spacing w:after="0" w:line="240" w:lineRule="auto"/>
              <w:jc w:val="both"/>
              <w:rPr>
                <w:rFonts w:ascii="Arial" w:eastAsia="Times New Roman" w:hAnsi="Arial" w:cs="Arial"/>
                <w:sz w:val="24"/>
                <w:szCs w:val="20"/>
              </w:rPr>
            </w:pPr>
            <w:r w:rsidRPr="00183F27">
              <w:rPr>
                <w:rFonts w:ascii="Arial" w:eastAsia="Times New Roman" w:hAnsi="Arial" w:cs="Arial"/>
                <w:sz w:val="24"/>
                <w:szCs w:val="20"/>
              </w:rPr>
              <w:t xml:space="preserve">Number of </w:t>
            </w:r>
          </w:p>
          <w:p w14:paraId="46AB45C0" w14:textId="77777777" w:rsidR="00535791" w:rsidRPr="00183F27" w:rsidRDefault="00535791" w:rsidP="004E2CAC">
            <w:pPr>
              <w:spacing w:after="0" w:line="240" w:lineRule="auto"/>
              <w:jc w:val="both"/>
              <w:rPr>
                <w:rFonts w:ascii="Arial" w:eastAsia="Times New Roman" w:hAnsi="Arial" w:cs="Arial"/>
                <w:sz w:val="24"/>
                <w:szCs w:val="20"/>
              </w:rPr>
            </w:pPr>
            <w:r w:rsidRPr="00183F27">
              <w:rPr>
                <w:rFonts w:ascii="Arial" w:eastAsia="Times New Roman" w:hAnsi="Arial" w:cs="Arial"/>
                <w:sz w:val="24"/>
                <w:szCs w:val="20"/>
              </w:rPr>
              <w:t>Sessions:</w:t>
            </w:r>
          </w:p>
        </w:tc>
        <w:tc>
          <w:tcPr>
            <w:tcW w:w="3600" w:type="dxa"/>
            <w:tcBorders>
              <w:bottom w:val="nil"/>
            </w:tcBorders>
          </w:tcPr>
          <w:p w14:paraId="339FB469" w14:textId="77777777" w:rsidR="00535791" w:rsidRPr="00183F27" w:rsidRDefault="00535791" w:rsidP="004E2CAC">
            <w:pPr>
              <w:spacing w:after="0" w:line="240" w:lineRule="auto"/>
              <w:jc w:val="both"/>
              <w:rPr>
                <w:rFonts w:ascii="Arial" w:eastAsia="Times New Roman" w:hAnsi="Arial" w:cs="Arial"/>
                <w:sz w:val="24"/>
                <w:szCs w:val="20"/>
              </w:rPr>
            </w:pPr>
          </w:p>
          <w:p w14:paraId="10D8FBEF" w14:textId="77777777" w:rsidR="00535791" w:rsidRPr="00183F27" w:rsidRDefault="00535791" w:rsidP="004E2CAC">
            <w:pPr>
              <w:spacing w:after="0" w:line="240" w:lineRule="auto"/>
              <w:jc w:val="both"/>
              <w:rPr>
                <w:rFonts w:ascii="Arial" w:eastAsia="Times New Roman" w:hAnsi="Arial" w:cs="Arial"/>
                <w:sz w:val="24"/>
                <w:szCs w:val="20"/>
              </w:rPr>
            </w:pPr>
          </w:p>
          <w:p w14:paraId="6F45C6DB" w14:textId="77777777" w:rsidR="00535791" w:rsidRPr="00183F27" w:rsidRDefault="00535791" w:rsidP="004E2CAC">
            <w:pPr>
              <w:spacing w:after="0" w:line="240" w:lineRule="auto"/>
              <w:jc w:val="both"/>
              <w:rPr>
                <w:rFonts w:ascii="Arial" w:eastAsia="Times New Roman" w:hAnsi="Arial" w:cs="Arial"/>
                <w:sz w:val="24"/>
                <w:szCs w:val="20"/>
              </w:rPr>
            </w:pPr>
          </w:p>
          <w:p w14:paraId="62EAA0E3" w14:textId="77777777" w:rsidR="00535791" w:rsidRPr="00183F27" w:rsidRDefault="00535791" w:rsidP="004E2CAC">
            <w:pPr>
              <w:spacing w:after="0" w:line="240" w:lineRule="auto"/>
              <w:jc w:val="both"/>
              <w:rPr>
                <w:rFonts w:ascii="Arial" w:eastAsia="Times New Roman" w:hAnsi="Arial" w:cs="Arial"/>
                <w:sz w:val="24"/>
                <w:szCs w:val="20"/>
              </w:rPr>
            </w:pPr>
          </w:p>
          <w:p w14:paraId="5E2B22DE" w14:textId="77777777" w:rsidR="00535791" w:rsidRPr="00183F27" w:rsidRDefault="00535791" w:rsidP="004E2CAC">
            <w:pPr>
              <w:spacing w:after="0" w:line="240" w:lineRule="auto"/>
              <w:jc w:val="both"/>
              <w:rPr>
                <w:rFonts w:ascii="Arial" w:eastAsia="Times New Roman" w:hAnsi="Arial" w:cs="Arial"/>
                <w:sz w:val="24"/>
                <w:szCs w:val="20"/>
              </w:rPr>
            </w:pPr>
          </w:p>
          <w:p w14:paraId="37E588E6" w14:textId="77777777" w:rsidR="00535791" w:rsidRPr="00183F27" w:rsidRDefault="00535791" w:rsidP="004E2CAC">
            <w:pPr>
              <w:spacing w:after="0" w:line="240" w:lineRule="auto"/>
              <w:jc w:val="both"/>
              <w:rPr>
                <w:rFonts w:ascii="Arial" w:eastAsia="Times New Roman" w:hAnsi="Arial" w:cs="Arial"/>
                <w:sz w:val="24"/>
                <w:szCs w:val="20"/>
              </w:rPr>
            </w:pPr>
          </w:p>
          <w:p w14:paraId="7BC1A8C2" w14:textId="77777777" w:rsidR="00535791" w:rsidRPr="00183F27" w:rsidRDefault="00535791" w:rsidP="004E2CAC">
            <w:pPr>
              <w:spacing w:after="0" w:line="240" w:lineRule="auto"/>
              <w:jc w:val="both"/>
              <w:rPr>
                <w:rFonts w:ascii="Arial" w:eastAsia="Times New Roman" w:hAnsi="Arial" w:cs="Arial"/>
                <w:sz w:val="24"/>
                <w:szCs w:val="20"/>
              </w:rPr>
            </w:pPr>
          </w:p>
          <w:p w14:paraId="4F740613" w14:textId="77777777" w:rsidR="00535791" w:rsidRPr="00183F27" w:rsidRDefault="00535791" w:rsidP="004E2CAC">
            <w:pPr>
              <w:spacing w:after="0" w:line="240" w:lineRule="auto"/>
              <w:jc w:val="both"/>
              <w:rPr>
                <w:rFonts w:ascii="Arial" w:eastAsia="Times New Roman" w:hAnsi="Arial" w:cs="Arial"/>
                <w:sz w:val="24"/>
                <w:szCs w:val="20"/>
              </w:rPr>
            </w:pPr>
          </w:p>
          <w:p w14:paraId="3119DA73" w14:textId="77777777" w:rsidR="00535791" w:rsidRPr="00183F27" w:rsidRDefault="00535791" w:rsidP="004E2CAC">
            <w:pPr>
              <w:spacing w:after="0" w:line="240" w:lineRule="auto"/>
              <w:jc w:val="both"/>
              <w:rPr>
                <w:rFonts w:ascii="Arial" w:eastAsia="Times New Roman" w:hAnsi="Arial" w:cs="Arial"/>
                <w:sz w:val="24"/>
                <w:szCs w:val="20"/>
              </w:rPr>
            </w:pPr>
          </w:p>
        </w:tc>
        <w:tc>
          <w:tcPr>
            <w:tcW w:w="3897" w:type="dxa"/>
          </w:tcPr>
          <w:p w14:paraId="47DE358F" w14:textId="77777777" w:rsidR="00535791" w:rsidRPr="00183F27" w:rsidRDefault="00535791" w:rsidP="004E2CAC">
            <w:pPr>
              <w:spacing w:after="0" w:line="240" w:lineRule="auto"/>
              <w:jc w:val="both"/>
              <w:rPr>
                <w:rFonts w:ascii="Arial" w:eastAsia="Times New Roman" w:hAnsi="Arial" w:cs="Arial"/>
                <w:sz w:val="24"/>
                <w:szCs w:val="20"/>
              </w:rPr>
            </w:pPr>
          </w:p>
        </w:tc>
      </w:tr>
      <w:tr w:rsidR="00535791" w:rsidRPr="00183F27" w14:paraId="10F298C4" w14:textId="77777777" w:rsidTr="004E2CAC">
        <w:trPr>
          <w:cantSplit/>
        </w:trPr>
        <w:tc>
          <w:tcPr>
            <w:tcW w:w="8955" w:type="dxa"/>
            <w:gridSpan w:val="3"/>
            <w:shd w:val="pct20" w:color="auto" w:fill="FFFFFF"/>
          </w:tcPr>
          <w:p w14:paraId="12D2BE48" w14:textId="77777777" w:rsidR="00535791" w:rsidRPr="00183F27" w:rsidRDefault="00535791" w:rsidP="004E2CAC">
            <w:pPr>
              <w:spacing w:after="0" w:line="240" w:lineRule="auto"/>
              <w:jc w:val="both"/>
              <w:rPr>
                <w:rFonts w:ascii="Arial" w:eastAsia="Times New Roman" w:hAnsi="Arial" w:cs="Arial"/>
                <w:sz w:val="24"/>
                <w:szCs w:val="20"/>
              </w:rPr>
            </w:pPr>
            <w:r>
              <w:rPr>
                <w:rFonts w:ascii="Arial" w:eastAsia="Times New Roman" w:hAnsi="Arial" w:cs="Arial"/>
                <w:b/>
                <w:sz w:val="24"/>
                <w:szCs w:val="20"/>
              </w:rPr>
              <w:t>Please include a summary of the number of supervised hours, whether any assignments were submitted to the Programme</w:t>
            </w:r>
          </w:p>
          <w:p w14:paraId="39DA90D2" w14:textId="77777777" w:rsidR="00535791" w:rsidRPr="00183F27" w:rsidRDefault="00535791" w:rsidP="004E2CAC">
            <w:pPr>
              <w:spacing w:after="0" w:line="240" w:lineRule="auto"/>
              <w:jc w:val="both"/>
              <w:rPr>
                <w:rFonts w:ascii="Arial" w:eastAsia="Times New Roman" w:hAnsi="Arial" w:cs="Arial"/>
                <w:sz w:val="24"/>
                <w:szCs w:val="20"/>
              </w:rPr>
            </w:pPr>
          </w:p>
        </w:tc>
      </w:tr>
      <w:tr w:rsidR="00535791" w:rsidRPr="00183F27" w14:paraId="27627FD4" w14:textId="77777777" w:rsidTr="004E2CAC">
        <w:trPr>
          <w:cantSplit/>
        </w:trPr>
        <w:tc>
          <w:tcPr>
            <w:tcW w:w="8955" w:type="dxa"/>
            <w:gridSpan w:val="3"/>
          </w:tcPr>
          <w:p w14:paraId="45DB4DD3" w14:textId="77777777" w:rsidR="00535791" w:rsidRPr="00183F27" w:rsidRDefault="00535791" w:rsidP="004E2CAC">
            <w:pPr>
              <w:spacing w:after="0" w:line="240" w:lineRule="auto"/>
              <w:jc w:val="both"/>
              <w:rPr>
                <w:rFonts w:ascii="Arial" w:eastAsia="Times New Roman" w:hAnsi="Arial" w:cs="Arial"/>
                <w:sz w:val="24"/>
                <w:szCs w:val="20"/>
              </w:rPr>
            </w:pPr>
          </w:p>
          <w:p w14:paraId="09458174" w14:textId="77777777" w:rsidR="00535791" w:rsidRPr="00183F27" w:rsidRDefault="00535791" w:rsidP="004E2CAC">
            <w:pPr>
              <w:spacing w:after="0" w:line="240" w:lineRule="auto"/>
              <w:jc w:val="both"/>
              <w:rPr>
                <w:rFonts w:ascii="Arial" w:eastAsia="Times New Roman" w:hAnsi="Arial" w:cs="Arial"/>
                <w:sz w:val="24"/>
                <w:szCs w:val="20"/>
              </w:rPr>
            </w:pPr>
          </w:p>
          <w:p w14:paraId="4A8404E6" w14:textId="77777777" w:rsidR="00535791" w:rsidRPr="00183F27" w:rsidRDefault="00535791" w:rsidP="004E2CAC">
            <w:pPr>
              <w:spacing w:after="0" w:line="240" w:lineRule="auto"/>
              <w:jc w:val="both"/>
              <w:rPr>
                <w:rFonts w:ascii="Arial" w:eastAsia="Times New Roman" w:hAnsi="Arial" w:cs="Arial"/>
                <w:sz w:val="24"/>
                <w:szCs w:val="20"/>
              </w:rPr>
            </w:pPr>
          </w:p>
          <w:p w14:paraId="45BCC984" w14:textId="77777777" w:rsidR="00535791" w:rsidRPr="00183F27" w:rsidRDefault="00535791" w:rsidP="004E2CAC">
            <w:pPr>
              <w:spacing w:after="0" w:line="240" w:lineRule="auto"/>
              <w:jc w:val="both"/>
              <w:rPr>
                <w:rFonts w:ascii="Arial" w:eastAsia="Times New Roman" w:hAnsi="Arial" w:cs="Arial"/>
                <w:sz w:val="24"/>
                <w:szCs w:val="20"/>
              </w:rPr>
            </w:pPr>
          </w:p>
          <w:p w14:paraId="768B9E3F" w14:textId="77777777" w:rsidR="00535791" w:rsidRPr="00183F27" w:rsidRDefault="00535791" w:rsidP="004E2CAC">
            <w:pPr>
              <w:spacing w:after="0" w:line="240" w:lineRule="auto"/>
              <w:jc w:val="both"/>
              <w:rPr>
                <w:rFonts w:ascii="Arial" w:eastAsia="Times New Roman" w:hAnsi="Arial" w:cs="Arial"/>
                <w:sz w:val="24"/>
                <w:szCs w:val="20"/>
              </w:rPr>
            </w:pPr>
          </w:p>
          <w:p w14:paraId="6542DA29" w14:textId="77777777" w:rsidR="00535791" w:rsidRPr="00183F27" w:rsidRDefault="00535791" w:rsidP="004E2CAC">
            <w:pPr>
              <w:spacing w:after="0" w:line="240" w:lineRule="auto"/>
              <w:jc w:val="both"/>
              <w:rPr>
                <w:rFonts w:ascii="Arial" w:eastAsia="Times New Roman" w:hAnsi="Arial" w:cs="Arial"/>
                <w:sz w:val="24"/>
                <w:szCs w:val="20"/>
              </w:rPr>
            </w:pPr>
          </w:p>
          <w:p w14:paraId="50B839B9" w14:textId="77777777" w:rsidR="00535791" w:rsidRPr="00183F27" w:rsidRDefault="00535791" w:rsidP="004E2CAC">
            <w:pPr>
              <w:spacing w:after="0" w:line="240" w:lineRule="auto"/>
              <w:jc w:val="both"/>
              <w:rPr>
                <w:rFonts w:ascii="Arial" w:eastAsia="Times New Roman" w:hAnsi="Arial" w:cs="Arial"/>
                <w:sz w:val="24"/>
                <w:szCs w:val="20"/>
              </w:rPr>
            </w:pPr>
          </w:p>
          <w:p w14:paraId="468B5E73" w14:textId="77777777" w:rsidR="00535791" w:rsidRPr="00183F27" w:rsidRDefault="00535791" w:rsidP="004E2CAC">
            <w:pPr>
              <w:spacing w:after="0" w:line="240" w:lineRule="auto"/>
              <w:jc w:val="both"/>
              <w:rPr>
                <w:rFonts w:ascii="Arial" w:eastAsia="Times New Roman" w:hAnsi="Arial" w:cs="Arial"/>
                <w:sz w:val="24"/>
                <w:szCs w:val="20"/>
              </w:rPr>
            </w:pPr>
          </w:p>
          <w:p w14:paraId="6BB33F5C" w14:textId="77777777" w:rsidR="00535791" w:rsidRPr="00183F27" w:rsidRDefault="00535791" w:rsidP="004E2CAC">
            <w:pPr>
              <w:spacing w:after="0" w:line="240" w:lineRule="auto"/>
              <w:jc w:val="both"/>
              <w:rPr>
                <w:rFonts w:ascii="Arial" w:eastAsia="Times New Roman" w:hAnsi="Arial" w:cs="Arial"/>
                <w:sz w:val="24"/>
                <w:szCs w:val="20"/>
              </w:rPr>
            </w:pPr>
          </w:p>
          <w:p w14:paraId="5692A79A" w14:textId="77777777" w:rsidR="00535791" w:rsidRPr="00183F27" w:rsidRDefault="00535791" w:rsidP="004E2CAC">
            <w:pPr>
              <w:spacing w:after="0" w:line="240" w:lineRule="auto"/>
              <w:jc w:val="both"/>
              <w:rPr>
                <w:rFonts w:ascii="Arial" w:eastAsia="Times New Roman" w:hAnsi="Arial" w:cs="Arial"/>
                <w:sz w:val="24"/>
                <w:szCs w:val="20"/>
              </w:rPr>
            </w:pPr>
          </w:p>
          <w:p w14:paraId="5334B076" w14:textId="77777777" w:rsidR="00535791" w:rsidRPr="00183F27" w:rsidRDefault="00535791" w:rsidP="004E2CAC">
            <w:pPr>
              <w:spacing w:after="0" w:line="240" w:lineRule="auto"/>
              <w:jc w:val="both"/>
              <w:rPr>
                <w:rFonts w:ascii="Arial" w:eastAsia="Times New Roman" w:hAnsi="Arial" w:cs="Arial"/>
                <w:sz w:val="24"/>
                <w:szCs w:val="20"/>
              </w:rPr>
            </w:pPr>
          </w:p>
        </w:tc>
      </w:tr>
    </w:tbl>
    <w:p w14:paraId="08CE9D25" w14:textId="77777777" w:rsidR="00535791" w:rsidRPr="00183F27" w:rsidRDefault="00535791" w:rsidP="00535791">
      <w:pPr>
        <w:spacing w:after="0" w:line="240" w:lineRule="auto"/>
        <w:jc w:val="both"/>
        <w:rPr>
          <w:rFonts w:ascii="Arial" w:eastAsia="Times New Roman" w:hAnsi="Arial" w:cs="Arial"/>
          <w:b/>
          <w:sz w:val="24"/>
          <w:szCs w:val="20"/>
        </w:rPr>
      </w:pPr>
    </w:p>
    <w:p w14:paraId="796F3F99" w14:textId="77777777" w:rsidR="00535791" w:rsidRPr="00183F27" w:rsidRDefault="00535791" w:rsidP="00535791">
      <w:pPr>
        <w:keepNext/>
        <w:spacing w:after="0" w:line="240" w:lineRule="auto"/>
        <w:ind w:left="-360"/>
        <w:jc w:val="both"/>
        <w:outlineLvl w:val="2"/>
        <w:rPr>
          <w:rFonts w:ascii="Arial" w:eastAsia="Times New Roman" w:hAnsi="Arial" w:cs="Arial"/>
          <w:b/>
          <w:sz w:val="20"/>
          <w:szCs w:val="20"/>
          <w:lang w:val="en-US"/>
        </w:rPr>
      </w:pPr>
      <w:r w:rsidRPr="00183F27">
        <w:rPr>
          <w:rFonts w:ascii="Arial" w:eastAsia="Times New Roman" w:hAnsi="Arial" w:cs="Arial"/>
          <w:b/>
          <w:sz w:val="24"/>
          <w:szCs w:val="20"/>
          <w:lang w:val="en-US"/>
        </w:rPr>
        <w:t xml:space="preserve">Supervisor’s comments:                                            </w:t>
      </w:r>
      <w:r w:rsidRPr="00183F27">
        <w:rPr>
          <w:rFonts w:ascii="Arial" w:eastAsia="Times New Roman" w:hAnsi="Arial" w:cs="Arial"/>
          <w:b/>
          <w:sz w:val="20"/>
          <w:szCs w:val="20"/>
          <w:lang w:val="en-US"/>
        </w:rPr>
        <w:t>(please indicate the degree of supervision)</w:t>
      </w:r>
    </w:p>
    <w:p w14:paraId="3BE7C266" w14:textId="77777777" w:rsidR="00535791" w:rsidRPr="00183F27" w:rsidRDefault="00535791" w:rsidP="00535791">
      <w:pPr>
        <w:keepNext/>
        <w:spacing w:after="0" w:line="240" w:lineRule="auto"/>
        <w:jc w:val="both"/>
        <w:outlineLvl w:val="2"/>
        <w:rPr>
          <w:rFonts w:ascii="Arial" w:eastAsia="Times New Roman" w:hAnsi="Arial" w:cs="Arial"/>
          <w:b/>
          <w:sz w:val="20"/>
          <w:szCs w:val="20"/>
          <w:lang w:val="en-US"/>
        </w:rPr>
      </w:pPr>
    </w:p>
    <w:p w14:paraId="45199999" w14:textId="77777777" w:rsidR="00535791" w:rsidRPr="00183F27" w:rsidRDefault="00535791" w:rsidP="00535791">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noProof/>
          <w:sz w:val="24"/>
          <w:szCs w:val="20"/>
          <w:lang w:eastAsia="en-GB"/>
        </w:rPr>
        <mc:AlternateContent>
          <mc:Choice Requires="wps">
            <w:drawing>
              <wp:anchor distT="4294967295" distB="4294967295" distL="114300" distR="114300" simplePos="0" relativeHeight="251785216" behindDoc="0" locked="0" layoutInCell="1" allowOverlap="1" wp14:anchorId="1B64F69B" wp14:editId="0B554DE3">
                <wp:simplePos x="0" y="0"/>
                <wp:positionH relativeFrom="column">
                  <wp:posOffset>-253365</wp:posOffset>
                </wp:positionH>
                <wp:positionV relativeFrom="paragraph">
                  <wp:posOffset>2539</wp:posOffset>
                </wp:positionV>
                <wp:extent cx="6057900" cy="0"/>
                <wp:effectExtent l="0" t="0" r="1905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164EA" id="Straight Connector 115" o:spid="_x0000_s1026" style="position:absolute;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2pt" to="45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sj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tmGCnS&#10;QZP23hLRtB6VWimQUFsUvKBVb1wOKaXa2VAtPau9edH0u0NKly1RDY+cXy8GYLKQkbxJCRtn4MZD&#10;/1kziCFHr6Nw59p2ARIkQefYn8u9P/zsEYXDeTp7WqbQRj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"/>
            </w:pict>
          </mc:Fallback>
        </mc:AlternateContent>
      </w:r>
    </w:p>
    <w:p w14:paraId="0226548F" w14:textId="77777777" w:rsidR="00535791" w:rsidRPr="00183F27" w:rsidRDefault="00535791" w:rsidP="00535791">
      <w:pPr>
        <w:spacing w:after="0" w:line="240" w:lineRule="auto"/>
        <w:jc w:val="both"/>
        <w:rPr>
          <w:rFonts w:ascii="Times New Roman" w:eastAsia="Times New Roman" w:hAnsi="Times New Roman" w:cs="Times New Roman"/>
          <w:sz w:val="24"/>
          <w:szCs w:val="20"/>
          <w:lang w:val="en-US"/>
        </w:rPr>
      </w:pPr>
      <w:r>
        <w:rPr>
          <w:rFonts w:ascii="Times New Roman" w:eastAsia="Times New Roman" w:hAnsi="Times New Roman" w:cs="Times New Roman"/>
          <w:noProof/>
          <w:sz w:val="24"/>
          <w:szCs w:val="20"/>
          <w:lang w:eastAsia="en-GB"/>
        </w:rPr>
        <mc:AlternateContent>
          <mc:Choice Requires="wps">
            <w:drawing>
              <wp:anchor distT="4294967295" distB="4294967295" distL="114300" distR="114300" simplePos="0" relativeHeight="251786240" behindDoc="0" locked="0" layoutInCell="1" allowOverlap="1" wp14:anchorId="6299AC12" wp14:editId="3C6B07A1">
                <wp:simplePos x="0" y="0"/>
                <wp:positionH relativeFrom="column">
                  <wp:posOffset>-253365</wp:posOffset>
                </wp:positionH>
                <wp:positionV relativeFrom="paragraph">
                  <wp:posOffset>51434</wp:posOffset>
                </wp:positionV>
                <wp:extent cx="6057900" cy="0"/>
                <wp:effectExtent l="0" t="0" r="19050"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732C" id="Straight Connector 114"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4.05pt" to="457.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A7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"/>
            </w:pict>
          </mc:Fallback>
        </mc:AlternateContent>
      </w:r>
    </w:p>
    <w:p w14:paraId="13869A7D" w14:textId="77777777" w:rsidR="00535791" w:rsidRPr="00183F27" w:rsidRDefault="00535791" w:rsidP="00535791">
      <w:pPr>
        <w:spacing w:after="0" w:line="240" w:lineRule="auto"/>
        <w:jc w:val="both"/>
        <w:rPr>
          <w:rFonts w:ascii="Times New Roman" w:eastAsia="Times New Roman" w:hAnsi="Times New Roman" w:cs="Times New Roman"/>
          <w:sz w:val="24"/>
          <w:szCs w:val="20"/>
          <w:lang w:val="en-US"/>
        </w:rPr>
      </w:pPr>
      <w:r>
        <w:rPr>
          <w:rFonts w:ascii="Arial" w:eastAsia="Times New Roman" w:hAnsi="Arial" w:cs="Arial"/>
          <w:noProof/>
          <w:sz w:val="20"/>
          <w:szCs w:val="20"/>
          <w:lang w:eastAsia="en-GB"/>
        </w:rPr>
        <mc:AlternateContent>
          <mc:Choice Requires="wps">
            <w:drawing>
              <wp:anchor distT="4294967295" distB="4294967295" distL="114300" distR="114300" simplePos="0" relativeHeight="251788288" behindDoc="0" locked="0" layoutInCell="1" allowOverlap="1" wp14:anchorId="71108433" wp14:editId="21AC9B21">
                <wp:simplePos x="0" y="0"/>
                <wp:positionH relativeFrom="column">
                  <wp:posOffset>-253365</wp:posOffset>
                </wp:positionH>
                <wp:positionV relativeFrom="paragraph">
                  <wp:posOffset>148589</wp:posOffset>
                </wp:positionV>
                <wp:extent cx="6057900" cy="0"/>
                <wp:effectExtent l="0" t="0" r="19050"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BA2DC" id="Straight Connector 112"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11.7pt" to="457.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tq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smGCnS&#10;QZP23hLRtB6VWimQUFsUvKBVb1wOKaXa2VAtPau9edH0u0NKly1RDY+cXy8GYLKQkbxJCRtn4MZD&#10;/1kziCFHr6Nw59p2ARIkQefYn8u9P/zsEYXDeTp7WqbQRj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"/>
            </w:pict>
          </mc:Fallback>
        </mc:AlternateContent>
      </w:r>
    </w:p>
    <w:p w14:paraId="2DE16B28" w14:textId="77777777" w:rsidR="00535791" w:rsidRPr="00183F27" w:rsidRDefault="00535791" w:rsidP="00535791">
      <w:pPr>
        <w:keepNext/>
        <w:spacing w:after="0" w:line="240" w:lineRule="auto"/>
        <w:ind w:left="-360"/>
        <w:jc w:val="both"/>
        <w:outlineLvl w:val="2"/>
        <w:rPr>
          <w:rFonts w:ascii="Arial" w:eastAsia="Times New Roman" w:hAnsi="Arial" w:cs="Arial"/>
          <w:b/>
          <w:sz w:val="20"/>
          <w:szCs w:val="20"/>
          <w:lang w:val="en-US"/>
        </w:rPr>
      </w:pPr>
    </w:p>
    <w:p w14:paraId="3BD89B6C" w14:textId="77777777" w:rsidR="00535791" w:rsidRPr="00183F27" w:rsidRDefault="00535791" w:rsidP="00535791">
      <w:pPr>
        <w:keepNext/>
        <w:spacing w:after="0" w:line="240" w:lineRule="auto"/>
        <w:ind w:left="-360"/>
        <w:jc w:val="both"/>
        <w:outlineLvl w:val="2"/>
        <w:rPr>
          <w:rFonts w:ascii="Arial" w:eastAsia="Times New Roman" w:hAnsi="Arial" w:cs="Arial"/>
          <w:b/>
          <w:sz w:val="24"/>
          <w:szCs w:val="20"/>
          <w:lang w:val="en-US"/>
        </w:rPr>
      </w:pPr>
      <w:r w:rsidRPr="00183F27">
        <w:rPr>
          <w:rFonts w:ascii="Arial" w:eastAsia="Times New Roman" w:hAnsi="Arial" w:cs="Arial"/>
          <w:b/>
          <w:sz w:val="20"/>
          <w:szCs w:val="20"/>
          <w:lang w:val="en-US"/>
        </w:rPr>
        <w:t xml:space="preserve"> (please circle appropriate </w:t>
      </w:r>
      <w:proofErr w:type="gramStart"/>
      <w:r w:rsidRPr="00183F27">
        <w:rPr>
          <w:rFonts w:ascii="Arial" w:eastAsia="Times New Roman" w:hAnsi="Arial" w:cs="Arial"/>
          <w:b/>
          <w:sz w:val="20"/>
          <w:szCs w:val="20"/>
          <w:lang w:val="en-US"/>
        </w:rPr>
        <w:t xml:space="preserve">evaluation)   </w:t>
      </w:r>
      <w:proofErr w:type="gramEnd"/>
      <w:r w:rsidRPr="00183F27">
        <w:rPr>
          <w:rFonts w:ascii="Arial" w:eastAsia="Times New Roman" w:hAnsi="Arial" w:cs="Arial"/>
          <w:b/>
          <w:sz w:val="20"/>
          <w:szCs w:val="20"/>
          <w:lang w:val="en-US"/>
        </w:rPr>
        <w:t xml:space="preserve">                      </w:t>
      </w:r>
      <w:r w:rsidRPr="00183F27">
        <w:rPr>
          <w:rFonts w:ascii="Arial" w:eastAsia="Times New Roman" w:hAnsi="Arial" w:cs="Arial"/>
          <w:b/>
          <w:sz w:val="24"/>
          <w:szCs w:val="20"/>
          <w:lang w:val="en-US"/>
        </w:rPr>
        <w:t>SATISFACTORY / UNSATISFACTORY</w:t>
      </w:r>
    </w:p>
    <w:p w14:paraId="7FCF596B" w14:textId="77777777" w:rsidR="00535791" w:rsidRPr="00183F27" w:rsidRDefault="00535791" w:rsidP="00535791">
      <w:pPr>
        <w:keepNext/>
        <w:spacing w:after="0" w:line="240" w:lineRule="auto"/>
        <w:ind w:left="-360"/>
        <w:jc w:val="both"/>
        <w:outlineLvl w:val="2"/>
        <w:rPr>
          <w:rFonts w:ascii="Times New Roman" w:eastAsia="Times New Roman" w:hAnsi="Times New Roman" w:cs="Times New Roman"/>
          <w:b/>
          <w:sz w:val="24"/>
          <w:szCs w:val="20"/>
          <w:lang w:val="en-US"/>
        </w:rPr>
      </w:pPr>
    </w:p>
    <w:p w14:paraId="50A6603F" w14:textId="77777777" w:rsidR="00535791" w:rsidRDefault="00535791" w:rsidP="00535791">
      <w:pPr>
        <w:keepNext/>
        <w:spacing w:after="0" w:line="240" w:lineRule="auto"/>
        <w:ind w:left="-360"/>
        <w:jc w:val="both"/>
        <w:outlineLvl w:val="2"/>
        <w:rPr>
          <w:rFonts w:ascii="Times New Roman" w:eastAsia="Times New Roman" w:hAnsi="Times New Roman" w:cs="Times New Roman"/>
          <w:b/>
          <w:sz w:val="24"/>
          <w:szCs w:val="20"/>
          <w:lang w:val="en-US"/>
        </w:rPr>
      </w:pPr>
    </w:p>
    <w:p w14:paraId="19C72CD4" w14:textId="77777777" w:rsidR="00535791" w:rsidRPr="00183F27" w:rsidRDefault="00535791" w:rsidP="00535791">
      <w:pPr>
        <w:keepNext/>
        <w:spacing w:after="0" w:line="240" w:lineRule="auto"/>
        <w:ind w:left="-360"/>
        <w:jc w:val="both"/>
        <w:outlineLvl w:val="2"/>
        <w:rPr>
          <w:rFonts w:ascii="Arial" w:eastAsia="Times New Roman" w:hAnsi="Arial" w:cs="Arial"/>
          <w:b/>
          <w:sz w:val="24"/>
          <w:szCs w:val="20"/>
        </w:rPr>
      </w:pPr>
      <w:r w:rsidRPr="00183F27">
        <w:rPr>
          <w:rFonts w:ascii="Times New Roman" w:eastAsia="Times New Roman" w:hAnsi="Times New Roman" w:cs="Times New Roman"/>
          <w:b/>
          <w:sz w:val="24"/>
          <w:szCs w:val="20"/>
          <w:lang w:val="en-US"/>
        </w:rPr>
        <w:t>Supervisor’s signature: __________________________ Date: ____________________</w:t>
      </w:r>
    </w:p>
    <w:p w14:paraId="090F6FA0" w14:textId="77777777" w:rsidR="00535791" w:rsidRPr="00183F27" w:rsidRDefault="00535791" w:rsidP="00535791">
      <w:pPr>
        <w:spacing w:after="0" w:line="240" w:lineRule="auto"/>
        <w:jc w:val="both"/>
        <w:rPr>
          <w:rFonts w:ascii="Arial" w:eastAsia="Times New Roman" w:hAnsi="Arial" w:cs="Arial"/>
          <w:b/>
          <w:sz w:val="24"/>
          <w:szCs w:val="20"/>
        </w:rPr>
      </w:pPr>
    </w:p>
    <w:p w14:paraId="3039FFDA" w14:textId="77777777" w:rsidR="00183F27" w:rsidRPr="00183F27" w:rsidRDefault="00183F27" w:rsidP="00183F27">
      <w:pPr>
        <w:spacing w:after="0" w:line="240" w:lineRule="auto"/>
        <w:jc w:val="both"/>
        <w:rPr>
          <w:rFonts w:ascii="Arial" w:eastAsia="Times New Roman" w:hAnsi="Arial" w:cs="Arial"/>
          <w:b/>
          <w:sz w:val="24"/>
          <w:szCs w:val="20"/>
        </w:rPr>
      </w:pPr>
    </w:p>
    <w:p w14:paraId="3C1926E9" w14:textId="77777777" w:rsidR="00183F27" w:rsidRPr="00183F27" w:rsidRDefault="00183F27" w:rsidP="00183F27">
      <w:pPr>
        <w:spacing w:after="0" w:line="240" w:lineRule="auto"/>
        <w:jc w:val="both"/>
        <w:rPr>
          <w:rFonts w:ascii="Times New Roman" w:eastAsia="Times New Roman" w:hAnsi="Times New Roman" w:cs="Times New Roman"/>
          <w:sz w:val="24"/>
          <w:szCs w:val="20"/>
        </w:rPr>
      </w:pPr>
    </w:p>
    <w:p w14:paraId="2BF694E2" w14:textId="77777777" w:rsidR="00921BD8" w:rsidRDefault="00921BD8" w:rsidP="00921BD8">
      <w:pPr>
        <w:spacing w:after="0" w:line="240" w:lineRule="auto"/>
        <w:rPr>
          <w:rFonts w:ascii="Arial" w:eastAsia="Times New Roman" w:hAnsi="Arial" w:cs="Arial"/>
          <w:b/>
          <w:sz w:val="24"/>
          <w:szCs w:val="20"/>
        </w:rPr>
      </w:pPr>
      <w:r>
        <w:rPr>
          <w:rFonts w:ascii="Arial" w:eastAsia="Times New Roman" w:hAnsi="Arial" w:cs="Arial"/>
          <w:b/>
          <w:sz w:val="24"/>
          <w:szCs w:val="20"/>
        </w:rPr>
        <w:t>Appendix</w:t>
      </w:r>
      <w:r w:rsidR="00535791">
        <w:rPr>
          <w:rFonts w:ascii="Arial" w:eastAsia="Times New Roman" w:hAnsi="Arial" w:cs="Arial"/>
          <w:b/>
          <w:sz w:val="24"/>
          <w:szCs w:val="20"/>
        </w:rPr>
        <w:t xml:space="preserve"> 2</w:t>
      </w:r>
    </w:p>
    <w:p w14:paraId="2DBA6C95" w14:textId="77777777" w:rsidR="00921BD8" w:rsidRDefault="00921BD8" w:rsidP="00183F27">
      <w:pPr>
        <w:spacing w:after="0" w:line="240" w:lineRule="auto"/>
        <w:jc w:val="center"/>
        <w:rPr>
          <w:rFonts w:ascii="Arial" w:eastAsia="Times New Roman" w:hAnsi="Arial" w:cs="Arial"/>
          <w:b/>
          <w:sz w:val="24"/>
          <w:szCs w:val="20"/>
        </w:rPr>
      </w:pPr>
    </w:p>
    <w:p w14:paraId="63E458BC" w14:textId="77777777" w:rsidR="00183F27" w:rsidRPr="00183F27" w:rsidRDefault="00183F27" w:rsidP="00183F27">
      <w:pPr>
        <w:spacing w:after="0" w:line="240" w:lineRule="auto"/>
        <w:jc w:val="center"/>
        <w:rPr>
          <w:rFonts w:ascii="Arial" w:eastAsia="Times New Roman" w:hAnsi="Arial" w:cs="Arial"/>
          <w:b/>
          <w:sz w:val="24"/>
          <w:szCs w:val="20"/>
        </w:rPr>
      </w:pPr>
      <w:r w:rsidRPr="00183F27">
        <w:rPr>
          <w:rFonts w:ascii="Arial" w:eastAsia="Times New Roman" w:hAnsi="Arial" w:cs="Arial"/>
          <w:b/>
          <w:sz w:val="24"/>
          <w:szCs w:val="20"/>
        </w:rPr>
        <w:t>CBT SUPERVISION SESSION LOG</w:t>
      </w:r>
    </w:p>
    <w:p w14:paraId="4A2CFE83" w14:textId="77777777" w:rsidR="00183F27" w:rsidRPr="00183F27" w:rsidRDefault="00183F27" w:rsidP="00183F27">
      <w:pPr>
        <w:spacing w:after="0" w:line="240" w:lineRule="auto"/>
        <w:jc w:val="center"/>
        <w:rPr>
          <w:rFonts w:ascii="Arial" w:eastAsia="Times New Roman" w:hAnsi="Arial" w:cs="Arial"/>
          <w:b/>
          <w:sz w:val="24"/>
          <w:szCs w:val="20"/>
        </w:rPr>
      </w:pPr>
    </w:p>
    <w:p w14:paraId="3B2CB5BE" w14:textId="77777777" w:rsidR="00183F27" w:rsidRPr="00183F27" w:rsidRDefault="00183F27" w:rsidP="00183F27">
      <w:pPr>
        <w:spacing w:after="0" w:line="240" w:lineRule="auto"/>
        <w:jc w:val="both"/>
        <w:rPr>
          <w:rFonts w:ascii="Arial" w:eastAsia="Times New Roman" w:hAnsi="Arial" w:cs="Arial"/>
          <w:b/>
          <w:sz w:val="24"/>
          <w:szCs w:val="24"/>
        </w:rPr>
      </w:pPr>
    </w:p>
    <w:p w14:paraId="3D44FECF" w14:textId="77777777" w:rsidR="00183F27" w:rsidRPr="00183F27" w:rsidRDefault="00183F27" w:rsidP="00183F27">
      <w:pPr>
        <w:spacing w:after="0" w:line="240" w:lineRule="auto"/>
        <w:jc w:val="both"/>
        <w:rPr>
          <w:rFonts w:ascii="Arial" w:eastAsia="Times New Roman" w:hAnsi="Arial" w:cs="Arial"/>
          <w:sz w:val="24"/>
          <w:szCs w:val="20"/>
        </w:rPr>
      </w:pPr>
    </w:p>
    <w:p w14:paraId="1AF01B4D" w14:textId="77777777" w:rsidR="00183F27" w:rsidRPr="00183F27" w:rsidRDefault="00183F27" w:rsidP="00183F27">
      <w:pPr>
        <w:spacing w:after="0" w:line="240" w:lineRule="auto"/>
        <w:jc w:val="both"/>
        <w:rPr>
          <w:rFonts w:ascii="Arial" w:eastAsia="Times New Roman" w:hAnsi="Arial" w:cs="Arial"/>
          <w:b/>
          <w:sz w:val="24"/>
          <w:szCs w:val="20"/>
        </w:rPr>
      </w:pPr>
      <w:r w:rsidRPr="00183F27">
        <w:rPr>
          <w:rFonts w:ascii="Arial" w:eastAsia="Times New Roman" w:hAnsi="Arial" w:cs="Arial"/>
          <w:b/>
          <w:sz w:val="24"/>
          <w:szCs w:val="20"/>
        </w:rPr>
        <w:t xml:space="preserve">Trainee: </w:t>
      </w:r>
      <w:r w:rsidRPr="00183F27">
        <w:rPr>
          <w:rFonts w:ascii="Arial" w:eastAsia="Times New Roman" w:hAnsi="Arial" w:cs="Arial"/>
          <w:b/>
          <w:sz w:val="24"/>
          <w:szCs w:val="20"/>
        </w:rPr>
        <w:tab/>
      </w:r>
      <w:r w:rsidRPr="00183F27">
        <w:rPr>
          <w:rFonts w:ascii="Arial" w:eastAsia="Times New Roman" w:hAnsi="Arial" w:cs="Arial"/>
          <w:b/>
          <w:sz w:val="24"/>
          <w:szCs w:val="20"/>
        </w:rPr>
        <w:tab/>
      </w:r>
      <w:r w:rsidRPr="00183F27">
        <w:rPr>
          <w:rFonts w:ascii="Arial" w:eastAsia="Times New Roman" w:hAnsi="Arial" w:cs="Arial"/>
          <w:b/>
          <w:sz w:val="24"/>
          <w:szCs w:val="20"/>
        </w:rPr>
        <w:tab/>
      </w:r>
      <w:r w:rsidRPr="00183F27">
        <w:rPr>
          <w:rFonts w:ascii="Arial" w:eastAsia="Times New Roman" w:hAnsi="Arial" w:cs="Arial"/>
          <w:b/>
          <w:sz w:val="24"/>
          <w:szCs w:val="20"/>
        </w:rPr>
        <w:tab/>
      </w:r>
      <w:r w:rsidRPr="00183F27">
        <w:rPr>
          <w:rFonts w:ascii="Arial" w:eastAsia="Times New Roman" w:hAnsi="Arial" w:cs="Arial"/>
          <w:b/>
          <w:sz w:val="24"/>
          <w:szCs w:val="20"/>
        </w:rPr>
        <w:tab/>
        <w:t>Date:                         Duration:</w:t>
      </w:r>
    </w:p>
    <w:p w14:paraId="0854131F" w14:textId="77777777" w:rsidR="00183F27" w:rsidRPr="00183F27" w:rsidRDefault="00183F27" w:rsidP="00183F27">
      <w:pPr>
        <w:spacing w:after="0" w:line="240" w:lineRule="auto"/>
        <w:jc w:val="both"/>
        <w:rPr>
          <w:rFonts w:ascii="Arial" w:eastAsia="Times New Roman" w:hAnsi="Arial" w:cs="Arial"/>
          <w:b/>
          <w:sz w:val="24"/>
          <w:szCs w:val="20"/>
        </w:rPr>
      </w:pPr>
    </w:p>
    <w:p w14:paraId="1C6E3DF1" w14:textId="77777777" w:rsidR="00183F27" w:rsidRPr="00183F27" w:rsidRDefault="00183F27" w:rsidP="00183F27">
      <w:pPr>
        <w:spacing w:after="0" w:line="240" w:lineRule="auto"/>
        <w:jc w:val="both"/>
        <w:rPr>
          <w:rFonts w:ascii="Arial" w:eastAsia="Times New Roman" w:hAnsi="Arial" w:cs="Arial"/>
          <w:b/>
          <w:sz w:val="24"/>
          <w:szCs w:val="20"/>
        </w:rPr>
      </w:pPr>
      <w:r w:rsidRPr="00183F27">
        <w:rPr>
          <w:rFonts w:ascii="Arial" w:eastAsia="Times New Roman" w:hAnsi="Arial" w:cs="Arial"/>
          <w:b/>
          <w:sz w:val="24"/>
          <w:szCs w:val="20"/>
        </w:rPr>
        <w:t xml:space="preserve">Group or Individual </w:t>
      </w:r>
      <w:r w:rsidRPr="00183F27">
        <w:rPr>
          <w:rFonts w:ascii="Arial" w:eastAsia="Times New Roman" w:hAnsi="Arial" w:cs="Arial"/>
          <w:sz w:val="24"/>
          <w:szCs w:val="20"/>
        </w:rPr>
        <w:t>(circle)</w:t>
      </w:r>
      <w:r w:rsidRPr="00183F27">
        <w:rPr>
          <w:rFonts w:ascii="Arial" w:eastAsia="Times New Roman" w:hAnsi="Arial" w:cs="Arial"/>
          <w:b/>
          <w:sz w:val="24"/>
          <w:szCs w:val="20"/>
        </w:rPr>
        <w:t xml:space="preserve"> </w:t>
      </w:r>
      <w:r w:rsidRPr="00183F27">
        <w:rPr>
          <w:rFonts w:ascii="Arial" w:eastAsia="Times New Roman" w:hAnsi="Arial" w:cs="Arial"/>
          <w:b/>
          <w:sz w:val="24"/>
          <w:szCs w:val="20"/>
        </w:rPr>
        <w:tab/>
      </w:r>
      <w:r w:rsidRPr="00183F27">
        <w:rPr>
          <w:rFonts w:ascii="Arial" w:eastAsia="Times New Roman" w:hAnsi="Arial" w:cs="Arial"/>
          <w:b/>
          <w:sz w:val="24"/>
          <w:szCs w:val="20"/>
        </w:rPr>
        <w:tab/>
      </w:r>
      <w:r w:rsidRPr="00183F27">
        <w:rPr>
          <w:rFonts w:ascii="Arial" w:eastAsia="Times New Roman" w:hAnsi="Arial" w:cs="Arial"/>
          <w:b/>
          <w:sz w:val="24"/>
          <w:szCs w:val="20"/>
        </w:rPr>
        <w:tab/>
      </w:r>
      <w:r w:rsidRPr="00183F27">
        <w:rPr>
          <w:rFonts w:ascii="Arial" w:eastAsia="Times New Roman" w:hAnsi="Arial" w:cs="Arial"/>
          <w:b/>
          <w:sz w:val="24"/>
          <w:szCs w:val="20"/>
        </w:rPr>
        <w:tab/>
        <w:t>No of supervisees</w:t>
      </w:r>
      <w:r w:rsidR="00883F5E">
        <w:rPr>
          <w:rFonts w:ascii="Arial" w:eastAsia="Times New Roman" w:hAnsi="Arial" w:cs="Arial"/>
          <w:b/>
          <w:sz w:val="24"/>
          <w:szCs w:val="20"/>
        </w:rPr>
        <w:t xml:space="preserve"> (N)</w:t>
      </w:r>
      <w:r w:rsidRPr="00183F27">
        <w:rPr>
          <w:rFonts w:ascii="Arial" w:eastAsia="Times New Roman" w:hAnsi="Arial" w:cs="Arial"/>
          <w:b/>
          <w:sz w:val="24"/>
          <w:szCs w:val="20"/>
        </w:rPr>
        <w:t xml:space="preserve">:                                   </w:t>
      </w:r>
    </w:p>
    <w:p w14:paraId="4C4B0A6F" w14:textId="77777777" w:rsidR="00183F27" w:rsidRPr="00183F27" w:rsidRDefault="00183F27" w:rsidP="00183F27">
      <w:pPr>
        <w:spacing w:after="0" w:line="240" w:lineRule="auto"/>
        <w:jc w:val="both"/>
        <w:rPr>
          <w:rFonts w:ascii="Arial" w:eastAsia="Times New Roman" w:hAnsi="Arial" w:cs="Arial"/>
          <w:b/>
          <w:sz w:val="24"/>
          <w:szCs w:val="20"/>
        </w:rPr>
      </w:pPr>
    </w:p>
    <w:p w14:paraId="75DC33E4" w14:textId="77777777" w:rsidR="00183F27" w:rsidRPr="00183F27" w:rsidRDefault="00183F27" w:rsidP="00183F27">
      <w:pPr>
        <w:spacing w:after="0" w:line="240" w:lineRule="auto"/>
        <w:jc w:val="both"/>
        <w:rPr>
          <w:rFonts w:ascii="Arial" w:eastAsia="Times New Roman" w:hAnsi="Arial" w:cs="Arial"/>
          <w:b/>
          <w:sz w:val="24"/>
          <w:szCs w:val="20"/>
        </w:rPr>
      </w:pPr>
      <w:r w:rsidRPr="00183F27">
        <w:rPr>
          <w:rFonts w:ascii="Arial" w:eastAsia="Times New Roman" w:hAnsi="Arial" w:cs="Arial"/>
          <w:b/>
          <w:sz w:val="24"/>
          <w:szCs w:val="20"/>
        </w:rPr>
        <w:t>Logged Hours (using BABCP formula – Time divided by N multiplied by 2):</w:t>
      </w:r>
    </w:p>
    <w:p w14:paraId="1BBF9D6D" w14:textId="77777777" w:rsidR="00183F27" w:rsidRPr="00183F27" w:rsidRDefault="00183F27" w:rsidP="00183F27">
      <w:pPr>
        <w:spacing w:after="0" w:line="240" w:lineRule="auto"/>
        <w:jc w:val="both"/>
        <w:rPr>
          <w:rFonts w:ascii="Arial" w:eastAsia="Times New Roman" w:hAnsi="Arial" w:cs="Arial"/>
          <w:sz w:val="24"/>
          <w:szCs w:val="20"/>
        </w:rPr>
      </w:pPr>
    </w:p>
    <w:p w14:paraId="21073225" w14:textId="77777777" w:rsidR="00183F27" w:rsidRPr="00183F27" w:rsidRDefault="00183F27" w:rsidP="00183F27">
      <w:pPr>
        <w:spacing w:after="0" w:line="240" w:lineRule="auto"/>
        <w:jc w:val="both"/>
        <w:rPr>
          <w:rFonts w:ascii="Arial" w:eastAsia="Times New Roman" w:hAnsi="Arial" w:cs="Arial"/>
          <w:b/>
          <w:sz w:val="24"/>
          <w:szCs w:val="20"/>
        </w:rPr>
      </w:pPr>
      <w:r w:rsidRPr="00183F27">
        <w:rPr>
          <w:rFonts w:ascii="Arial" w:eastAsia="Times New Roman" w:hAnsi="Arial" w:cs="Arial"/>
          <w:b/>
          <w:sz w:val="24"/>
          <w:szCs w:val="20"/>
        </w:rPr>
        <w:t xml:space="preserve">Number of Clients discussed: </w:t>
      </w:r>
      <w:r w:rsidRPr="00183F27">
        <w:rPr>
          <w:rFonts w:ascii="Arial" w:eastAsia="Times New Roman" w:hAnsi="Arial" w:cs="Arial"/>
          <w:b/>
          <w:sz w:val="24"/>
          <w:szCs w:val="20"/>
        </w:rPr>
        <w:tab/>
        <w:t xml:space="preserve">  </w:t>
      </w:r>
      <w:r w:rsidR="00535791">
        <w:rPr>
          <w:rFonts w:ascii="Arial" w:eastAsia="Times New Roman" w:hAnsi="Arial" w:cs="Arial"/>
          <w:b/>
          <w:sz w:val="24"/>
          <w:szCs w:val="20"/>
        </w:rPr>
        <w:t xml:space="preserve"> </w:t>
      </w:r>
      <w:r w:rsidRPr="00183F27">
        <w:rPr>
          <w:rFonts w:ascii="Arial" w:eastAsia="Times New Roman" w:hAnsi="Arial" w:cs="Arial"/>
          <w:b/>
          <w:sz w:val="24"/>
          <w:szCs w:val="20"/>
        </w:rPr>
        <w:t xml:space="preserve">Division of time between clients discussed: </w:t>
      </w:r>
    </w:p>
    <w:p w14:paraId="2C1B7D39" w14:textId="77777777" w:rsidR="00183F27" w:rsidRPr="00183F27" w:rsidRDefault="00183F27" w:rsidP="00183F27">
      <w:pPr>
        <w:spacing w:after="0" w:line="240" w:lineRule="auto"/>
        <w:jc w:val="both"/>
        <w:rPr>
          <w:rFonts w:ascii="Arial" w:eastAsia="Times New Roman" w:hAnsi="Arial" w:cs="Arial"/>
          <w:b/>
          <w:sz w:val="24"/>
          <w:szCs w:val="20"/>
        </w:rPr>
      </w:pPr>
    </w:p>
    <w:p w14:paraId="359FCDFF" w14:textId="77777777" w:rsidR="00183F27" w:rsidRPr="00183F27" w:rsidRDefault="00183F27" w:rsidP="00183F27">
      <w:pPr>
        <w:spacing w:after="0" w:line="240" w:lineRule="auto"/>
        <w:jc w:val="both"/>
        <w:rPr>
          <w:rFonts w:ascii="Arial" w:eastAsia="Times New Roman" w:hAnsi="Arial" w:cs="Arial"/>
          <w:sz w:val="24"/>
          <w:szCs w:val="20"/>
        </w:rPr>
      </w:pPr>
      <w:r w:rsidRPr="00183F27">
        <w:rPr>
          <w:rFonts w:ascii="Arial" w:eastAsia="Times New Roman" w:hAnsi="Arial" w:cs="Arial"/>
          <w:b/>
          <w:sz w:val="24"/>
          <w:szCs w:val="20"/>
        </w:rPr>
        <w:t>Supervision questions</w:t>
      </w:r>
      <w:r w:rsidRPr="00183F27">
        <w:rPr>
          <w:rFonts w:ascii="Arial" w:eastAsia="Times New Roman" w:hAnsi="Arial" w:cs="Arial"/>
          <w:sz w:val="24"/>
          <w:szCs w:val="20"/>
        </w:rPr>
        <w:t xml:space="preserve"> (include a formulation):</w:t>
      </w:r>
    </w:p>
    <w:p w14:paraId="4EAE84C1" w14:textId="77777777" w:rsidR="00183F27" w:rsidRPr="00183F27" w:rsidRDefault="00183F27" w:rsidP="00183F27">
      <w:pPr>
        <w:spacing w:after="0" w:line="240" w:lineRule="auto"/>
        <w:jc w:val="both"/>
        <w:rPr>
          <w:rFonts w:ascii="Arial" w:eastAsia="Times New Roman" w:hAnsi="Arial" w:cs="Arial"/>
          <w:sz w:val="24"/>
          <w:szCs w:val="20"/>
        </w:rPr>
      </w:pPr>
    </w:p>
    <w:p w14:paraId="1827C724" w14:textId="77777777" w:rsidR="00183F27" w:rsidRPr="00183F27" w:rsidRDefault="00183F27" w:rsidP="00183F27">
      <w:pPr>
        <w:spacing w:after="0" w:line="240" w:lineRule="auto"/>
        <w:jc w:val="both"/>
        <w:rPr>
          <w:rFonts w:ascii="Arial" w:eastAsia="Times New Roman" w:hAnsi="Arial" w:cs="Arial"/>
          <w:sz w:val="24"/>
          <w:szCs w:val="20"/>
        </w:rPr>
      </w:pPr>
    </w:p>
    <w:p w14:paraId="490F808D" w14:textId="77777777" w:rsidR="00183F27" w:rsidRPr="00183F27" w:rsidRDefault="00183F27" w:rsidP="00183F27">
      <w:pPr>
        <w:spacing w:after="0" w:line="240" w:lineRule="auto"/>
        <w:jc w:val="both"/>
        <w:rPr>
          <w:rFonts w:ascii="Arial" w:eastAsia="Times New Roman" w:hAnsi="Arial" w:cs="Arial"/>
          <w:sz w:val="24"/>
          <w:szCs w:val="20"/>
        </w:rPr>
      </w:pPr>
    </w:p>
    <w:p w14:paraId="72C37E35" w14:textId="77777777" w:rsidR="00183F27" w:rsidRPr="00183F27" w:rsidRDefault="00183F27" w:rsidP="00183F27">
      <w:pPr>
        <w:spacing w:after="0" w:line="240" w:lineRule="auto"/>
        <w:jc w:val="both"/>
        <w:rPr>
          <w:rFonts w:ascii="Arial" w:eastAsia="Times New Roman" w:hAnsi="Arial" w:cs="Arial"/>
          <w:sz w:val="24"/>
          <w:szCs w:val="20"/>
        </w:rPr>
      </w:pPr>
    </w:p>
    <w:p w14:paraId="50CDA10D" w14:textId="77777777" w:rsidR="00183F27" w:rsidRPr="00183F27" w:rsidRDefault="00183F27" w:rsidP="00183F27">
      <w:pPr>
        <w:spacing w:after="0" w:line="240" w:lineRule="auto"/>
        <w:jc w:val="both"/>
        <w:rPr>
          <w:rFonts w:ascii="Arial" w:eastAsia="Times New Roman" w:hAnsi="Arial" w:cs="Arial"/>
          <w:sz w:val="24"/>
          <w:szCs w:val="20"/>
        </w:rPr>
      </w:pPr>
    </w:p>
    <w:p w14:paraId="7BA85BD7" w14:textId="77777777" w:rsidR="00183F27" w:rsidRPr="00183F27" w:rsidRDefault="00183F27" w:rsidP="00183F27">
      <w:pPr>
        <w:spacing w:after="0" w:line="240" w:lineRule="auto"/>
        <w:jc w:val="both"/>
        <w:rPr>
          <w:rFonts w:ascii="Arial" w:eastAsia="Times New Roman" w:hAnsi="Arial" w:cs="Arial"/>
          <w:b/>
          <w:sz w:val="24"/>
          <w:szCs w:val="20"/>
        </w:rPr>
      </w:pPr>
      <w:r w:rsidRPr="00183F27">
        <w:rPr>
          <w:rFonts w:ascii="Arial" w:eastAsia="Times New Roman" w:hAnsi="Arial" w:cs="Arial"/>
          <w:b/>
          <w:sz w:val="24"/>
          <w:szCs w:val="20"/>
        </w:rPr>
        <w:t>Items discussed and key learning</w:t>
      </w:r>
    </w:p>
    <w:p w14:paraId="04D84B6F" w14:textId="77777777" w:rsidR="00183F27" w:rsidRPr="00183F27" w:rsidRDefault="00183F27" w:rsidP="00183F27">
      <w:pPr>
        <w:spacing w:after="0" w:line="240" w:lineRule="auto"/>
        <w:jc w:val="both"/>
        <w:rPr>
          <w:rFonts w:ascii="Arial" w:eastAsia="Times New Roman" w:hAnsi="Arial" w:cs="Arial"/>
          <w:b/>
          <w:sz w:val="24"/>
          <w:szCs w:val="20"/>
        </w:rPr>
      </w:pPr>
    </w:p>
    <w:p w14:paraId="78D28C68" w14:textId="77777777" w:rsidR="00183F27" w:rsidRPr="00183F27" w:rsidRDefault="00183F27" w:rsidP="00183F27">
      <w:pPr>
        <w:spacing w:after="0" w:line="240" w:lineRule="auto"/>
        <w:jc w:val="both"/>
        <w:rPr>
          <w:rFonts w:ascii="Arial" w:eastAsia="Times New Roman" w:hAnsi="Arial" w:cs="Arial"/>
          <w:sz w:val="24"/>
          <w:szCs w:val="20"/>
        </w:rPr>
      </w:pPr>
    </w:p>
    <w:p w14:paraId="40615CA1" w14:textId="77777777" w:rsidR="00183F27" w:rsidRPr="00183F27" w:rsidRDefault="00183F27" w:rsidP="00183F27">
      <w:pPr>
        <w:spacing w:after="0" w:line="240" w:lineRule="auto"/>
        <w:jc w:val="both"/>
        <w:rPr>
          <w:rFonts w:ascii="Arial" w:eastAsia="Times New Roman" w:hAnsi="Arial" w:cs="Arial"/>
          <w:sz w:val="24"/>
          <w:szCs w:val="20"/>
        </w:rPr>
      </w:pPr>
    </w:p>
    <w:p w14:paraId="722B6739" w14:textId="77777777" w:rsidR="00183F27" w:rsidRPr="00183F27" w:rsidRDefault="00183F27" w:rsidP="00183F27">
      <w:pPr>
        <w:spacing w:after="0" w:line="240" w:lineRule="auto"/>
        <w:jc w:val="both"/>
        <w:rPr>
          <w:rFonts w:ascii="Arial" w:eastAsia="Times New Roman" w:hAnsi="Arial" w:cs="Arial"/>
          <w:sz w:val="24"/>
          <w:szCs w:val="20"/>
        </w:rPr>
      </w:pPr>
    </w:p>
    <w:p w14:paraId="0623F4A4" w14:textId="77777777" w:rsidR="00183F27" w:rsidRPr="00183F27" w:rsidRDefault="00183F27" w:rsidP="00183F27">
      <w:pPr>
        <w:spacing w:after="0" w:line="240" w:lineRule="auto"/>
        <w:jc w:val="both"/>
        <w:rPr>
          <w:rFonts w:ascii="Arial" w:eastAsia="Times New Roman" w:hAnsi="Arial" w:cs="Arial"/>
          <w:sz w:val="24"/>
          <w:szCs w:val="20"/>
        </w:rPr>
      </w:pPr>
    </w:p>
    <w:p w14:paraId="2C6CDFAB" w14:textId="77777777" w:rsidR="00183F27" w:rsidRPr="00183F27" w:rsidRDefault="00183F27" w:rsidP="00183F27">
      <w:pPr>
        <w:spacing w:after="0" w:line="240" w:lineRule="auto"/>
        <w:jc w:val="both"/>
        <w:rPr>
          <w:rFonts w:ascii="Arial" w:eastAsia="Times New Roman" w:hAnsi="Arial" w:cs="Arial"/>
          <w:sz w:val="24"/>
          <w:szCs w:val="20"/>
        </w:rPr>
      </w:pPr>
    </w:p>
    <w:p w14:paraId="67CD5D6A" w14:textId="77777777" w:rsidR="00183F27" w:rsidRPr="00183F27" w:rsidRDefault="00183F27" w:rsidP="00183F27">
      <w:pPr>
        <w:spacing w:after="0" w:line="240" w:lineRule="auto"/>
        <w:jc w:val="both"/>
        <w:rPr>
          <w:rFonts w:ascii="Arial" w:eastAsia="Times New Roman" w:hAnsi="Arial" w:cs="Arial"/>
          <w:sz w:val="24"/>
          <w:szCs w:val="20"/>
        </w:rPr>
      </w:pPr>
    </w:p>
    <w:p w14:paraId="4C85917C" w14:textId="77777777" w:rsidR="00183F27" w:rsidRPr="00183F27" w:rsidRDefault="00183F27" w:rsidP="00183F27">
      <w:pPr>
        <w:spacing w:after="0" w:line="240" w:lineRule="auto"/>
        <w:jc w:val="both"/>
        <w:rPr>
          <w:rFonts w:ascii="Arial" w:eastAsia="Times New Roman" w:hAnsi="Arial" w:cs="Arial"/>
          <w:sz w:val="24"/>
          <w:szCs w:val="20"/>
        </w:rPr>
      </w:pPr>
    </w:p>
    <w:p w14:paraId="3B2B240E" w14:textId="77777777" w:rsidR="00183F27" w:rsidRPr="00183F27" w:rsidRDefault="00183F27" w:rsidP="00183F27">
      <w:pPr>
        <w:spacing w:after="0" w:line="240" w:lineRule="auto"/>
        <w:jc w:val="both"/>
        <w:rPr>
          <w:rFonts w:ascii="Arial" w:eastAsia="Times New Roman" w:hAnsi="Arial" w:cs="Arial"/>
          <w:sz w:val="24"/>
          <w:szCs w:val="20"/>
        </w:rPr>
      </w:pPr>
    </w:p>
    <w:p w14:paraId="0112F70B" w14:textId="77777777" w:rsidR="00183F27" w:rsidRPr="00183F27" w:rsidRDefault="00183F27" w:rsidP="00183F27">
      <w:pPr>
        <w:spacing w:after="0" w:line="240" w:lineRule="auto"/>
        <w:jc w:val="both"/>
        <w:rPr>
          <w:rFonts w:ascii="Arial" w:eastAsia="Times New Roman" w:hAnsi="Arial" w:cs="Arial"/>
          <w:sz w:val="24"/>
          <w:szCs w:val="20"/>
        </w:rPr>
      </w:pPr>
      <w:r w:rsidRPr="00183F27">
        <w:rPr>
          <w:rFonts w:ascii="Arial" w:eastAsia="Times New Roman" w:hAnsi="Arial" w:cs="Arial"/>
          <w:b/>
          <w:sz w:val="24"/>
          <w:szCs w:val="20"/>
        </w:rPr>
        <w:t>Supervision methods used</w:t>
      </w:r>
      <w:r w:rsidRPr="00183F27">
        <w:rPr>
          <w:rFonts w:ascii="Arial" w:eastAsia="Times New Roman" w:hAnsi="Arial" w:cs="Arial"/>
          <w:sz w:val="24"/>
          <w:szCs w:val="20"/>
        </w:rPr>
        <w:t xml:space="preserve"> e.g. case discussion; role play; modelling; observing recordings of therapy sessions:</w:t>
      </w:r>
    </w:p>
    <w:p w14:paraId="4F9C1F30" w14:textId="77777777" w:rsidR="00183F27" w:rsidRPr="00183F27" w:rsidRDefault="00183F27" w:rsidP="00183F27">
      <w:pPr>
        <w:spacing w:after="0" w:line="240" w:lineRule="auto"/>
        <w:jc w:val="both"/>
        <w:rPr>
          <w:rFonts w:ascii="Arial" w:eastAsia="Times New Roman" w:hAnsi="Arial" w:cs="Arial"/>
          <w:sz w:val="24"/>
          <w:szCs w:val="20"/>
        </w:rPr>
      </w:pPr>
    </w:p>
    <w:p w14:paraId="33654523" w14:textId="77777777" w:rsidR="00183F27" w:rsidRPr="00183F27" w:rsidRDefault="00183F27" w:rsidP="00183F27">
      <w:pPr>
        <w:spacing w:after="0" w:line="240" w:lineRule="auto"/>
        <w:jc w:val="both"/>
        <w:rPr>
          <w:rFonts w:ascii="Arial" w:eastAsia="Times New Roman" w:hAnsi="Arial" w:cs="Arial"/>
          <w:sz w:val="24"/>
          <w:szCs w:val="20"/>
        </w:rPr>
      </w:pPr>
    </w:p>
    <w:p w14:paraId="4F1A26B5" w14:textId="77777777" w:rsidR="00183F27" w:rsidRPr="00183F27" w:rsidRDefault="00183F27" w:rsidP="00183F27">
      <w:pPr>
        <w:spacing w:after="0" w:line="240" w:lineRule="auto"/>
        <w:jc w:val="both"/>
        <w:rPr>
          <w:rFonts w:ascii="Arial" w:eastAsia="Times New Roman" w:hAnsi="Arial" w:cs="Arial"/>
          <w:b/>
          <w:sz w:val="24"/>
          <w:szCs w:val="20"/>
        </w:rPr>
      </w:pPr>
      <w:r w:rsidRPr="00183F27">
        <w:rPr>
          <w:rFonts w:ascii="Arial" w:eastAsia="Times New Roman" w:hAnsi="Arial" w:cs="Arial"/>
          <w:b/>
          <w:sz w:val="24"/>
          <w:szCs w:val="20"/>
        </w:rPr>
        <w:t>Action plan summary</w:t>
      </w:r>
    </w:p>
    <w:p w14:paraId="394BC32C" w14:textId="77777777" w:rsidR="00183F27" w:rsidRPr="00183F27" w:rsidRDefault="00183F27" w:rsidP="00183F27">
      <w:pPr>
        <w:spacing w:after="0" w:line="240" w:lineRule="auto"/>
        <w:jc w:val="both"/>
        <w:rPr>
          <w:rFonts w:ascii="Arial" w:eastAsia="Times New Roman" w:hAnsi="Arial" w:cs="Arial"/>
          <w:sz w:val="24"/>
          <w:szCs w:val="20"/>
        </w:rPr>
      </w:pPr>
    </w:p>
    <w:p w14:paraId="2A8B4B86" w14:textId="77777777" w:rsidR="00183F27" w:rsidRPr="00183F27" w:rsidRDefault="00183F27" w:rsidP="00183F27">
      <w:pPr>
        <w:spacing w:after="0" w:line="240" w:lineRule="auto"/>
        <w:jc w:val="both"/>
        <w:rPr>
          <w:rFonts w:ascii="Arial" w:eastAsia="Times New Roman" w:hAnsi="Arial" w:cs="Arial"/>
          <w:sz w:val="24"/>
          <w:szCs w:val="20"/>
        </w:rPr>
      </w:pPr>
    </w:p>
    <w:p w14:paraId="3CDD13AB" w14:textId="77777777" w:rsidR="00183F27" w:rsidRPr="00183F27" w:rsidRDefault="00183F27" w:rsidP="00183F27">
      <w:pPr>
        <w:spacing w:after="0" w:line="240" w:lineRule="auto"/>
        <w:jc w:val="both"/>
        <w:rPr>
          <w:rFonts w:ascii="Arial" w:eastAsia="Times New Roman" w:hAnsi="Arial" w:cs="Arial"/>
          <w:sz w:val="24"/>
          <w:szCs w:val="20"/>
        </w:rPr>
      </w:pPr>
    </w:p>
    <w:p w14:paraId="0848659C" w14:textId="77777777" w:rsidR="00183F27" w:rsidRPr="00183F27" w:rsidRDefault="00183F27" w:rsidP="00183F27">
      <w:pPr>
        <w:spacing w:after="0" w:line="240" w:lineRule="auto"/>
        <w:jc w:val="both"/>
        <w:rPr>
          <w:rFonts w:ascii="Arial" w:eastAsia="Times New Roman" w:hAnsi="Arial" w:cs="Arial"/>
          <w:sz w:val="24"/>
          <w:szCs w:val="20"/>
        </w:rPr>
      </w:pPr>
    </w:p>
    <w:p w14:paraId="5C6EC705" w14:textId="77777777" w:rsidR="00183F27" w:rsidRPr="00183F27" w:rsidRDefault="00183F27" w:rsidP="00183F27">
      <w:pPr>
        <w:spacing w:after="0" w:line="240" w:lineRule="auto"/>
        <w:jc w:val="both"/>
        <w:rPr>
          <w:rFonts w:ascii="Arial" w:eastAsia="Times New Roman" w:hAnsi="Arial" w:cs="Arial"/>
          <w:sz w:val="24"/>
          <w:szCs w:val="20"/>
        </w:rPr>
      </w:pPr>
    </w:p>
    <w:p w14:paraId="20D5F13F" w14:textId="77777777" w:rsidR="00183F27" w:rsidRPr="00183F27" w:rsidRDefault="00183F27" w:rsidP="00183F27">
      <w:pPr>
        <w:spacing w:after="0" w:line="240" w:lineRule="auto"/>
        <w:jc w:val="both"/>
        <w:rPr>
          <w:rFonts w:ascii="Arial" w:eastAsia="Times New Roman" w:hAnsi="Arial" w:cs="Arial"/>
          <w:sz w:val="24"/>
          <w:szCs w:val="20"/>
        </w:rPr>
      </w:pPr>
    </w:p>
    <w:p w14:paraId="4A94BCFA" w14:textId="77777777" w:rsidR="00183F27" w:rsidRPr="00183F27" w:rsidRDefault="00183F27" w:rsidP="00183F27">
      <w:pPr>
        <w:spacing w:after="0" w:line="240" w:lineRule="auto"/>
        <w:jc w:val="both"/>
        <w:rPr>
          <w:rFonts w:ascii="Arial" w:eastAsia="Times New Roman" w:hAnsi="Arial" w:cs="Arial"/>
          <w:sz w:val="24"/>
          <w:szCs w:val="20"/>
        </w:rPr>
      </w:pPr>
      <w:r w:rsidRPr="00183F27">
        <w:rPr>
          <w:rFonts w:ascii="Arial" w:eastAsia="Times New Roman" w:hAnsi="Arial" w:cs="Arial"/>
          <w:sz w:val="24"/>
          <w:szCs w:val="20"/>
        </w:rPr>
        <w:t xml:space="preserve"> </w:t>
      </w:r>
    </w:p>
    <w:p w14:paraId="47229A69" w14:textId="77777777" w:rsidR="00183F27" w:rsidRPr="00183F27" w:rsidRDefault="00183F27" w:rsidP="00183F27">
      <w:pPr>
        <w:spacing w:after="0" w:line="240" w:lineRule="auto"/>
        <w:jc w:val="both"/>
        <w:rPr>
          <w:rFonts w:ascii="Arial" w:eastAsia="Times New Roman" w:hAnsi="Arial" w:cs="Arial"/>
          <w:b/>
          <w:sz w:val="24"/>
          <w:szCs w:val="20"/>
        </w:rPr>
      </w:pPr>
      <w:r w:rsidRPr="00183F27">
        <w:rPr>
          <w:rFonts w:ascii="Arial" w:eastAsia="Times New Roman" w:hAnsi="Arial" w:cs="Arial"/>
          <w:b/>
          <w:sz w:val="24"/>
          <w:szCs w:val="20"/>
        </w:rPr>
        <w:t xml:space="preserve">Supervisee Name:                                      </w:t>
      </w:r>
      <w:r w:rsidRPr="00183F27">
        <w:rPr>
          <w:rFonts w:ascii="Arial" w:eastAsia="Times New Roman" w:hAnsi="Arial" w:cs="Arial"/>
          <w:b/>
          <w:sz w:val="24"/>
          <w:szCs w:val="20"/>
        </w:rPr>
        <w:tab/>
        <w:t>Supervisors Name:</w:t>
      </w:r>
    </w:p>
    <w:p w14:paraId="158A94F3" w14:textId="77777777" w:rsidR="00183F27" w:rsidRPr="00183F27" w:rsidRDefault="00183F27" w:rsidP="00183F27">
      <w:pPr>
        <w:spacing w:after="0" w:line="240" w:lineRule="auto"/>
        <w:jc w:val="both"/>
        <w:rPr>
          <w:rFonts w:ascii="Arial" w:eastAsia="Times New Roman" w:hAnsi="Arial" w:cs="Arial"/>
          <w:b/>
          <w:sz w:val="24"/>
          <w:szCs w:val="20"/>
        </w:rPr>
      </w:pPr>
    </w:p>
    <w:p w14:paraId="0080E9D9" w14:textId="77777777" w:rsidR="00751E3B" w:rsidRPr="00535791" w:rsidRDefault="00183F27" w:rsidP="00535791">
      <w:pPr>
        <w:spacing w:after="0" w:line="240" w:lineRule="auto"/>
        <w:jc w:val="both"/>
        <w:rPr>
          <w:rFonts w:ascii="Arial" w:eastAsia="Times New Roman" w:hAnsi="Arial" w:cs="Arial"/>
          <w:b/>
          <w:sz w:val="24"/>
          <w:szCs w:val="20"/>
        </w:rPr>
        <w:sectPr w:rsidR="00751E3B" w:rsidRPr="00535791" w:rsidSect="00183F27">
          <w:headerReference w:type="default" r:id="rId13"/>
          <w:pgSz w:w="11906" w:h="16838"/>
          <w:pgMar w:top="1440" w:right="1440" w:bottom="1440" w:left="1440" w:header="708" w:footer="708" w:gutter="0"/>
          <w:cols w:space="708"/>
          <w:docGrid w:linePitch="360"/>
        </w:sectPr>
      </w:pPr>
      <w:r w:rsidRPr="00183F27">
        <w:rPr>
          <w:rFonts w:ascii="Arial" w:eastAsia="Times New Roman" w:hAnsi="Arial" w:cs="Arial"/>
          <w:b/>
          <w:sz w:val="24"/>
          <w:szCs w:val="20"/>
        </w:rPr>
        <w:t xml:space="preserve">Signature                              </w:t>
      </w:r>
      <w:r w:rsidR="00535791">
        <w:rPr>
          <w:rFonts w:ascii="Arial" w:eastAsia="Times New Roman" w:hAnsi="Arial" w:cs="Arial"/>
          <w:b/>
          <w:sz w:val="24"/>
          <w:szCs w:val="20"/>
        </w:rPr>
        <w:t xml:space="preserve">                      </w:t>
      </w:r>
      <w:r w:rsidR="00535791">
        <w:rPr>
          <w:rFonts w:ascii="Arial" w:eastAsia="Times New Roman" w:hAnsi="Arial" w:cs="Arial"/>
          <w:b/>
          <w:sz w:val="24"/>
          <w:szCs w:val="20"/>
        </w:rPr>
        <w:tab/>
      </w:r>
      <w:r w:rsidR="00AE275B">
        <w:rPr>
          <w:rFonts w:ascii="Arial" w:eastAsia="Times New Roman" w:hAnsi="Arial" w:cs="Arial"/>
          <w:b/>
          <w:sz w:val="24"/>
          <w:szCs w:val="20"/>
        </w:rPr>
        <w:t>Signature</w:t>
      </w:r>
    </w:p>
    <w:p w14:paraId="6C97ECD1" w14:textId="77777777" w:rsidR="00EE65B2" w:rsidRDefault="00EE65B2" w:rsidP="006461DA">
      <w:pPr>
        <w:rPr>
          <w:rFonts w:ascii="Myriad-Bold" w:hAnsi="Myriad-Bold" w:cs="Myriad-Bold"/>
          <w:b/>
          <w:bCs/>
          <w:color w:val="FFFFFF"/>
          <w:sz w:val="24"/>
          <w:szCs w:val="24"/>
        </w:rPr>
      </w:pPr>
    </w:p>
    <w:sectPr w:rsidR="00EE65B2" w:rsidSect="0053579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EB649" w14:textId="77777777" w:rsidR="00661AEC" w:rsidRDefault="00661AEC" w:rsidP="002C7371">
      <w:pPr>
        <w:spacing w:after="0" w:line="240" w:lineRule="auto"/>
      </w:pPr>
      <w:r>
        <w:separator/>
      </w:r>
    </w:p>
  </w:endnote>
  <w:endnote w:type="continuationSeparator" w:id="0">
    <w:p w14:paraId="1B06762E" w14:textId="77777777" w:rsidR="00661AEC" w:rsidRDefault="00661AEC" w:rsidP="002C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Frutiger">
    <w:altName w:val="Agency FB"/>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80B8A" w14:textId="77777777" w:rsidR="00661AEC" w:rsidRDefault="00661AEC" w:rsidP="002C7371">
      <w:pPr>
        <w:spacing w:after="0" w:line="240" w:lineRule="auto"/>
      </w:pPr>
      <w:r>
        <w:separator/>
      </w:r>
    </w:p>
  </w:footnote>
  <w:footnote w:type="continuationSeparator" w:id="0">
    <w:p w14:paraId="53CFBFC8" w14:textId="77777777" w:rsidR="00661AEC" w:rsidRDefault="00661AEC" w:rsidP="002C7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E54D" w14:textId="77777777" w:rsidR="000B1E97" w:rsidRDefault="000B1E97" w:rsidP="000B1E97">
    <w:pPr>
      <w:pStyle w:val="Header"/>
      <w:jc w:val="right"/>
    </w:pPr>
    <w:r>
      <w:rPr>
        <w:noProof/>
        <w:lang w:eastAsia="en-GB"/>
      </w:rPr>
      <w:drawing>
        <wp:inline distT="0" distB="0" distL="0" distR="0" wp14:anchorId="4446FC4B" wp14:editId="7249B032">
          <wp:extent cx="1977390" cy="425450"/>
          <wp:effectExtent l="0" t="0" r="3810" b="0"/>
          <wp:docPr id="1" name="Picture 1" descr="Description: 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390" cy="425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sl1"/>
      <w:lvlText w:val="%1. "/>
      <w:lvlJc w:val="left"/>
      <w:pPr>
        <w:ind w:left="72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9E0C08"/>
    <w:multiLevelType w:val="singleLevel"/>
    <w:tmpl w:val="3544DCE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0C30F7"/>
    <w:multiLevelType w:val="multilevel"/>
    <w:tmpl w:val="678604A6"/>
    <w:lvl w:ilvl="0">
      <w:start w:val="1989"/>
      <w:numFmt w:val="decimal"/>
      <w:lvlText w:val="%1"/>
      <w:lvlJc w:val="left"/>
      <w:pPr>
        <w:tabs>
          <w:tab w:val="num" w:pos="2895"/>
        </w:tabs>
        <w:ind w:left="2895" w:hanging="2895"/>
      </w:pPr>
      <w:rPr>
        <w:rFonts w:hint="default"/>
        <w:b/>
      </w:rPr>
    </w:lvl>
    <w:lvl w:ilvl="1">
      <w:start w:val="95"/>
      <w:numFmt w:val="decimal"/>
      <w:lvlText w:val="%1-%2"/>
      <w:lvlJc w:val="left"/>
      <w:pPr>
        <w:tabs>
          <w:tab w:val="num" w:pos="2895"/>
        </w:tabs>
        <w:ind w:left="2895" w:hanging="2895"/>
      </w:pPr>
      <w:rPr>
        <w:rFonts w:hint="default"/>
        <w:b/>
      </w:rPr>
    </w:lvl>
    <w:lvl w:ilvl="2">
      <w:start w:val="1"/>
      <w:numFmt w:val="decimal"/>
      <w:lvlText w:val="%1-%2.%3"/>
      <w:lvlJc w:val="left"/>
      <w:pPr>
        <w:tabs>
          <w:tab w:val="num" w:pos="2895"/>
        </w:tabs>
        <w:ind w:left="2895" w:hanging="2895"/>
      </w:pPr>
      <w:rPr>
        <w:rFonts w:hint="default"/>
        <w:b/>
      </w:rPr>
    </w:lvl>
    <w:lvl w:ilvl="3">
      <w:start w:val="1"/>
      <w:numFmt w:val="decimal"/>
      <w:lvlText w:val="%1-%2.%3.%4"/>
      <w:lvlJc w:val="left"/>
      <w:pPr>
        <w:tabs>
          <w:tab w:val="num" w:pos="2895"/>
        </w:tabs>
        <w:ind w:left="2895" w:hanging="2895"/>
      </w:pPr>
      <w:rPr>
        <w:rFonts w:hint="default"/>
        <w:b/>
      </w:rPr>
    </w:lvl>
    <w:lvl w:ilvl="4">
      <w:start w:val="1"/>
      <w:numFmt w:val="decimal"/>
      <w:lvlText w:val="%1-%2.%3.%4.%5"/>
      <w:lvlJc w:val="left"/>
      <w:pPr>
        <w:tabs>
          <w:tab w:val="num" w:pos="2895"/>
        </w:tabs>
        <w:ind w:left="2895" w:hanging="2895"/>
      </w:pPr>
      <w:rPr>
        <w:rFonts w:hint="default"/>
        <w:b/>
      </w:rPr>
    </w:lvl>
    <w:lvl w:ilvl="5">
      <w:start w:val="1"/>
      <w:numFmt w:val="decimal"/>
      <w:lvlText w:val="%1-%2.%3.%4.%5.%6"/>
      <w:lvlJc w:val="left"/>
      <w:pPr>
        <w:tabs>
          <w:tab w:val="num" w:pos="2895"/>
        </w:tabs>
        <w:ind w:left="2895" w:hanging="2895"/>
      </w:pPr>
      <w:rPr>
        <w:rFonts w:hint="default"/>
        <w:b/>
      </w:rPr>
    </w:lvl>
    <w:lvl w:ilvl="6">
      <w:start w:val="1"/>
      <w:numFmt w:val="decimal"/>
      <w:lvlText w:val="%1-%2.%3.%4.%5.%6.%7"/>
      <w:lvlJc w:val="left"/>
      <w:pPr>
        <w:tabs>
          <w:tab w:val="num" w:pos="2895"/>
        </w:tabs>
        <w:ind w:left="2895" w:hanging="2895"/>
      </w:pPr>
      <w:rPr>
        <w:rFonts w:hint="default"/>
        <w:b/>
      </w:rPr>
    </w:lvl>
    <w:lvl w:ilvl="7">
      <w:start w:val="1"/>
      <w:numFmt w:val="decimal"/>
      <w:lvlText w:val="%1-%2.%3.%4.%5.%6.%7.%8"/>
      <w:lvlJc w:val="left"/>
      <w:pPr>
        <w:tabs>
          <w:tab w:val="num" w:pos="2895"/>
        </w:tabs>
        <w:ind w:left="2895" w:hanging="2895"/>
      </w:pPr>
      <w:rPr>
        <w:rFonts w:hint="default"/>
        <w:b/>
      </w:rPr>
    </w:lvl>
    <w:lvl w:ilvl="8">
      <w:start w:val="1"/>
      <w:numFmt w:val="decimal"/>
      <w:lvlText w:val="%1-%2.%3.%4.%5.%6.%7.%8.%9"/>
      <w:lvlJc w:val="left"/>
      <w:pPr>
        <w:tabs>
          <w:tab w:val="num" w:pos="2895"/>
        </w:tabs>
        <w:ind w:left="2895" w:hanging="2895"/>
      </w:pPr>
      <w:rPr>
        <w:rFonts w:hint="default"/>
        <w:b/>
      </w:rPr>
    </w:lvl>
  </w:abstractNum>
  <w:abstractNum w:abstractNumId="3" w15:restartNumberingAfterBreak="0">
    <w:nsid w:val="118C5FF7"/>
    <w:multiLevelType w:val="hybridMultilevel"/>
    <w:tmpl w:val="107002F0"/>
    <w:lvl w:ilvl="0" w:tplc="0D9A44CE">
      <w:start w:val="1"/>
      <w:numFmt w:val="decimal"/>
      <w:lvlText w:val="%1."/>
      <w:lvlJc w:val="left"/>
      <w:pPr>
        <w:ind w:left="360" w:hanging="360"/>
      </w:pPr>
      <w:rPr>
        <w:rFonts w:ascii="Arial" w:hAnsi="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671294"/>
    <w:multiLevelType w:val="singleLevel"/>
    <w:tmpl w:val="F6A8409E"/>
    <w:lvl w:ilvl="0">
      <w:start w:val="1"/>
      <w:numFmt w:val="lowerRoman"/>
      <w:lvlText w:val="(%1)"/>
      <w:legacy w:legacy="1" w:legacySpace="0" w:legacyIndent="283"/>
      <w:lvlJc w:val="left"/>
      <w:pPr>
        <w:ind w:left="283" w:hanging="283"/>
      </w:pPr>
    </w:lvl>
  </w:abstractNum>
  <w:abstractNum w:abstractNumId="5" w15:restartNumberingAfterBreak="0">
    <w:nsid w:val="13920B94"/>
    <w:multiLevelType w:val="hybridMultilevel"/>
    <w:tmpl w:val="F760E5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C13AB"/>
    <w:multiLevelType w:val="singleLevel"/>
    <w:tmpl w:val="F6A8409E"/>
    <w:lvl w:ilvl="0">
      <w:start w:val="1"/>
      <w:numFmt w:val="lowerRoman"/>
      <w:lvlText w:val="(%1)"/>
      <w:legacy w:legacy="1" w:legacySpace="0" w:legacyIndent="283"/>
      <w:lvlJc w:val="left"/>
      <w:pPr>
        <w:ind w:left="283" w:hanging="283"/>
      </w:pPr>
    </w:lvl>
  </w:abstractNum>
  <w:abstractNum w:abstractNumId="7" w15:restartNumberingAfterBreak="0">
    <w:nsid w:val="18D309C4"/>
    <w:multiLevelType w:val="multilevel"/>
    <w:tmpl w:val="880E0ECA"/>
    <w:lvl w:ilvl="0">
      <w:start w:val="1"/>
      <w:numFmt w:val="lowerRoman"/>
      <w:lvlText w:val="(%1)"/>
      <w:legacy w:legacy="1" w:legacySpace="12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8" w15:restartNumberingAfterBreak="0">
    <w:nsid w:val="190A5CFF"/>
    <w:multiLevelType w:val="hybridMultilevel"/>
    <w:tmpl w:val="C6589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562E4"/>
    <w:multiLevelType w:val="singleLevel"/>
    <w:tmpl w:val="0BA4D786"/>
    <w:lvl w:ilvl="0">
      <w:start w:val="1987"/>
      <w:numFmt w:val="decimal"/>
      <w:lvlText w:val="%1"/>
      <w:lvlJc w:val="left"/>
      <w:pPr>
        <w:tabs>
          <w:tab w:val="num" w:pos="2880"/>
        </w:tabs>
        <w:ind w:left="2880" w:hanging="2880"/>
      </w:pPr>
      <w:rPr>
        <w:rFonts w:hint="default"/>
        <w:b/>
      </w:rPr>
    </w:lvl>
  </w:abstractNum>
  <w:abstractNum w:abstractNumId="10" w15:restartNumberingAfterBreak="0">
    <w:nsid w:val="1C4A7FC1"/>
    <w:multiLevelType w:val="multilevel"/>
    <w:tmpl w:val="C83882C2"/>
    <w:lvl w:ilvl="0">
      <w:start w:val="1988"/>
      <w:numFmt w:val="decimal"/>
      <w:lvlText w:val="%1"/>
      <w:lvlJc w:val="left"/>
      <w:pPr>
        <w:tabs>
          <w:tab w:val="num" w:pos="2880"/>
        </w:tabs>
        <w:ind w:left="2880" w:hanging="2880"/>
      </w:pPr>
      <w:rPr>
        <w:rFonts w:hint="default"/>
        <w:b/>
      </w:rPr>
    </w:lvl>
    <w:lvl w:ilvl="1">
      <w:start w:val="89"/>
      <w:numFmt w:val="decimal"/>
      <w:lvlText w:val="%1-%2"/>
      <w:lvlJc w:val="left"/>
      <w:pPr>
        <w:tabs>
          <w:tab w:val="num" w:pos="2880"/>
        </w:tabs>
        <w:ind w:left="2880" w:hanging="2880"/>
      </w:pPr>
      <w:rPr>
        <w:rFonts w:hint="default"/>
        <w:b/>
      </w:rPr>
    </w:lvl>
    <w:lvl w:ilvl="2">
      <w:start w:val="1"/>
      <w:numFmt w:val="decimal"/>
      <w:lvlText w:val="%1-%2.%3"/>
      <w:lvlJc w:val="left"/>
      <w:pPr>
        <w:tabs>
          <w:tab w:val="num" w:pos="2880"/>
        </w:tabs>
        <w:ind w:left="2880" w:hanging="2880"/>
      </w:pPr>
      <w:rPr>
        <w:rFonts w:hint="default"/>
        <w:b/>
      </w:rPr>
    </w:lvl>
    <w:lvl w:ilvl="3">
      <w:start w:val="1"/>
      <w:numFmt w:val="decimal"/>
      <w:lvlText w:val="%1-%2.%3.%4"/>
      <w:lvlJc w:val="left"/>
      <w:pPr>
        <w:tabs>
          <w:tab w:val="num" w:pos="2880"/>
        </w:tabs>
        <w:ind w:left="2880" w:hanging="2880"/>
      </w:pPr>
      <w:rPr>
        <w:rFonts w:hint="default"/>
        <w:b/>
      </w:rPr>
    </w:lvl>
    <w:lvl w:ilvl="4">
      <w:start w:val="1"/>
      <w:numFmt w:val="decimal"/>
      <w:lvlText w:val="%1-%2.%3.%4.%5"/>
      <w:lvlJc w:val="left"/>
      <w:pPr>
        <w:tabs>
          <w:tab w:val="num" w:pos="2880"/>
        </w:tabs>
        <w:ind w:left="2880" w:hanging="2880"/>
      </w:pPr>
      <w:rPr>
        <w:rFonts w:hint="default"/>
        <w:b/>
      </w:rPr>
    </w:lvl>
    <w:lvl w:ilvl="5">
      <w:start w:val="1"/>
      <w:numFmt w:val="decimal"/>
      <w:lvlText w:val="%1-%2.%3.%4.%5.%6"/>
      <w:lvlJc w:val="left"/>
      <w:pPr>
        <w:tabs>
          <w:tab w:val="num" w:pos="2880"/>
        </w:tabs>
        <w:ind w:left="2880" w:hanging="2880"/>
      </w:pPr>
      <w:rPr>
        <w:rFonts w:hint="default"/>
        <w:b/>
      </w:rPr>
    </w:lvl>
    <w:lvl w:ilvl="6">
      <w:start w:val="1"/>
      <w:numFmt w:val="decimal"/>
      <w:lvlText w:val="%1-%2.%3.%4.%5.%6.%7"/>
      <w:lvlJc w:val="left"/>
      <w:pPr>
        <w:tabs>
          <w:tab w:val="num" w:pos="2880"/>
        </w:tabs>
        <w:ind w:left="2880" w:hanging="2880"/>
      </w:pPr>
      <w:rPr>
        <w:rFonts w:hint="default"/>
        <w:b/>
      </w:rPr>
    </w:lvl>
    <w:lvl w:ilvl="7">
      <w:start w:val="1"/>
      <w:numFmt w:val="decimal"/>
      <w:lvlText w:val="%1-%2.%3.%4.%5.%6.%7.%8"/>
      <w:lvlJc w:val="left"/>
      <w:pPr>
        <w:tabs>
          <w:tab w:val="num" w:pos="2880"/>
        </w:tabs>
        <w:ind w:left="2880" w:hanging="288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1" w15:restartNumberingAfterBreak="0">
    <w:nsid w:val="232A3C57"/>
    <w:multiLevelType w:val="hybridMultilevel"/>
    <w:tmpl w:val="5DBC7D76"/>
    <w:lvl w:ilvl="0" w:tplc="5CCEE816">
      <w:start w:val="2008"/>
      <w:numFmt w:val="decimal"/>
      <w:lvlText w:val="%1"/>
      <w:lvlJc w:val="left"/>
      <w:pPr>
        <w:tabs>
          <w:tab w:val="num" w:pos="660"/>
        </w:tabs>
        <w:ind w:left="660" w:hanging="6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5C53022"/>
    <w:multiLevelType w:val="singleLevel"/>
    <w:tmpl w:val="F6A8409E"/>
    <w:lvl w:ilvl="0">
      <w:start w:val="1"/>
      <w:numFmt w:val="lowerRoman"/>
      <w:lvlText w:val="(%1)"/>
      <w:legacy w:legacy="1" w:legacySpace="0" w:legacyIndent="283"/>
      <w:lvlJc w:val="left"/>
      <w:pPr>
        <w:ind w:left="283" w:hanging="283"/>
      </w:pPr>
    </w:lvl>
  </w:abstractNum>
  <w:abstractNum w:abstractNumId="13" w15:restartNumberingAfterBreak="0">
    <w:nsid w:val="29FC761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BE49AB"/>
    <w:multiLevelType w:val="singleLevel"/>
    <w:tmpl w:val="F6A8409E"/>
    <w:lvl w:ilvl="0">
      <w:start w:val="1"/>
      <w:numFmt w:val="lowerRoman"/>
      <w:lvlText w:val="(%1)"/>
      <w:legacy w:legacy="1" w:legacySpace="0" w:legacyIndent="283"/>
      <w:lvlJc w:val="left"/>
      <w:pPr>
        <w:ind w:left="283" w:hanging="283"/>
      </w:pPr>
    </w:lvl>
  </w:abstractNum>
  <w:abstractNum w:abstractNumId="15" w15:restartNumberingAfterBreak="0">
    <w:nsid w:val="31291D3D"/>
    <w:multiLevelType w:val="singleLevel"/>
    <w:tmpl w:val="F6A8409E"/>
    <w:lvl w:ilvl="0">
      <w:start w:val="1"/>
      <w:numFmt w:val="lowerRoman"/>
      <w:lvlText w:val="(%1)"/>
      <w:legacy w:legacy="1" w:legacySpace="0" w:legacyIndent="283"/>
      <w:lvlJc w:val="left"/>
      <w:pPr>
        <w:ind w:left="283" w:hanging="283"/>
      </w:pPr>
    </w:lvl>
  </w:abstractNum>
  <w:abstractNum w:abstractNumId="16" w15:restartNumberingAfterBreak="0">
    <w:nsid w:val="329C4CE4"/>
    <w:multiLevelType w:val="hybridMultilevel"/>
    <w:tmpl w:val="BD6454C4"/>
    <w:lvl w:ilvl="0" w:tplc="E4CE524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2608C"/>
    <w:multiLevelType w:val="multilevel"/>
    <w:tmpl w:val="661CD030"/>
    <w:lvl w:ilvl="0">
      <w:start w:val="2009"/>
      <w:numFmt w:val="decimal"/>
      <w:lvlText w:val="%1"/>
      <w:lvlJc w:val="left"/>
      <w:pPr>
        <w:tabs>
          <w:tab w:val="num" w:pos="2895"/>
        </w:tabs>
        <w:ind w:left="2895" w:hanging="2895"/>
      </w:pPr>
      <w:rPr>
        <w:rFonts w:hint="default"/>
        <w:b/>
      </w:rPr>
    </w:lvl>
    <w:lvl w:ilvl="1">
      <w:start w:val="2010"/>
      <w:numFmt w:val="decimal"/>
      <w:lvlText w:val="%1-%2"/>
      <w:lvlJc w:val="left"/>
      <w:pPr>
        <w:tabs>
          <w:tab w:val="num" w:pos="2895"/>
        </w:tabs>
        <w:ind w:left="2895" w:hanging="2895"/>
      </w:pPr>
      <w:rPr>
        <w:rFonts w:hint="default"/>
        <w:b/>
      </w:rPr>
    </w:lvl>
    <w:lvl w:ilvl="2">
      <w:start w:val="1"/>
      <w:numFmt w:val="decimal"/>
      <w:lvlText w:val="%1-%2.%3"/>
      <w:lvlJc w:val="left"/>
      <w:pPr>
        <w:tabs>
          <w:tab w:val="num" w:pos="2895"/>
        </w:tabs>
        <w:ind w:left="2895" w:hanging="2895"/>
      </w:pPr>
      <w:rPr>
        <w:rFonts w:hint="default"/>
        <w:b/>
      </w:rPr>
    </w:lvl>
    <w:lvl w:ilvl="3">
      <w:start w:val="1"/>
      <w:numFmt w:val="decimal"/>
      <w:lvlText w:val="%1-%2.%3.%4"/>
      <w:lvlJc w:val="left"/>
      <w:pPr>
        <w:tabs>
          <w:tab w:val="num" w:pos="2895"/>
        </w:tabs>
        <w:ind w:left="2895" w:hanging="2895"/>
      </w:pPr>
      <w:rPr>
        <w:rFonts w:hint="default"/>
        <w:b/>
      </w:rPr>
    </w:lvl>
    <w:lvl w:ilvl="4">
      <w:start w:val="1"/>
      <w:numFmt w:val="decimal"/>
      <w:lvlText w:val="%1-%2.%3.%4.%5"/>
      <w:lvlJc w:val="left"/>
      <w:pPr>
        <w:tabs>
          <w:tab w:val="num" w:pos="2895"/>
        </w:tabs>
        <w:ind w:left="2895" w:hanging="2895"/>
      </w:pPr>
      <w:rPr>
        <w:rFonts w:hint="default"/>
        <w:b/>
      </w:rPr>
    </w:lvl>
    <w:lvl w:ilvl="5">
      <w:start w:val="1"/>
      <w:numFmt w:val="decimal"/>
      <w:lvlText w:val="%1-%2.%3.%4.%5.%6"/>
      <w:lvlJc w:val="left"/>
      <w:pPr>
        <w:tabs>
          <w:tab w:val="num" w:pos="2895"/>
        </w:tabs>
        <w:ind w:left="2895" w:hanging="2895"/>
      </w:pPr>
      <w:rPr>
        <w:rFonts w:hint="default"/>
        <w:b/>
      </w:rPr>
    </w:lvl>
    <w:lvl w:ilvl="6">
      <w:start w:val="1"/>
      <w:numFmt w:val="decimal"/>
      <w:lvlText w:val="%1-%2.%3.%4.%5.%6.%7"/>
      <w:lvlJc w:val="left"/>
      <w:pPr>
        <w:tabs>
          <w:tab w:val="num" w:pos="2895"/>
        </w:tabs>
        <w:ind w:left="2895" w:hanging="2895"/>
      </w:pPr>
      <w:rPr>
        <w:rFonts w:hint="default"/>
        <w:b/>
      </w:rPr>
    </w:lvl>
    <w:lvl w:ilvl="7">
      <w:start w:val="1"/>
      <w:numFmt w:val="decimal"/>
      <w:lvlText w:val="%1-%2.%3.%4.%5.%6.%7.%8"/>
      <w:lvlJc w:val="left"/>
      <w:pPr>
        <w:tabs>
          <w:tab w:val="num" w:pos="2895"/>
        </w:tabs>
        <w:ind w:left="2895" w:hanging="2895"/>
      </w:pPr>
      <w:rPr>
        <w:rFonts w:hint="default"/>
        <w:b/>
      </w:rPr>
    </w:lvl>
    <w:lvl w:ilvl="8">
      <w:start w:val="1"/>
      <w:numFmt w:val="decimal"/>
      <w:lvlText w:val="%1-%2.%3.%4.%5.%6.%7.%8.%9"/>
      <w:lvlJc w:val="left"/>
      <w:pPr>
        <w:tabs>
          <w:tab w:val="num" w:pos="2895"/>
        </w:tabs>
        <w:ind w:left="2895" w:hanging="2895"/>
      </w:pPr>
      <w:rPr>
        <w:rFonts w:hint="default"/>
        <w:b/>
      </w:rPr>
    </w:lvl>
  </w:abstractNum>
  <w:abstractNum w:abstractNumId="18" w15:restartNumberingAfterBreak="0">
    <w:nsid w:val="38914CF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A82415C"/>
    <w:multiLevelType w:val="hybridMultilevel"/>
    <w:tmpl w:val="1E04F4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DEF28D9"/>
    <w:multiLevelType w:val="singleLevel"/>
    <w:tmpl w:val="986E3D9E"/>
    <w:lvl w:ilvl="0">
      <w:start w:val="1987"/>
      <w:numFmt w:val="decimal"/>
      <w:lvlText w:val="%1"/>
      <w:lvlJc w:val="left"/>
      <w:pPr>
        <w:tabs>
          <w:tab w:val="num" w:pos="2880"/>
        </w:tabs>
        <w:ind w:left="2880" w:hanging="2880"/>
      </w:pPr>
      <w:rPr>
        <w:rFonts w:hint="default"/>
        <w:b/>
      </w:rPr>
    </w:lvl>
  </w:abstractNum>
  <w:abstractNum w:abstractNumId="21" w15:restartNumberingAfterBreak="0">
    <w:nsid w:val="407871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B861C5"/>
    <w:multiLevelType w:val="hybridMultilevel"/>
    <w:tmpl w:val="A8321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E93C70"/>
    <w:multiLevelType w:val="singleLevel"/>
    <w:tmpl w:val="F6A8409E"/>
    <w:lvl w:ilvl="0">
      <w:start w:val="1"/>
      <w:numFmt w:val="lowerRoman"/>
      <w:lvlText w:val="(%1)"/>
      <w:legacy w:legacy="1" w:legacySpace="0" w:legacyIndent="283"/>
      <w:lvlJc w:val="left"/>
      <w:pPr>
        <w:ind w:left="283" w:hanging="283"/>
      </w:pPr>
    </w:lvl>
  </w:abstractNum>
  <w:abstractNum w:abstractNumId="24" w15:restartNumberingAfterBreak="0">
    <w:nsid w:val="46F15AE6"/>
    <w:multiLevelType w:val="multilevel"/>
    <w:tmpl w:val="7AE646AE"/>
    <w:lvl w:ilvl="0">
      <w:start w:val="1991"/>
      <w:numFmt w:val="decimal"/>
      <w:lvlText w:val="%1"/>
      <w:lvlJc w:val="left"/>
      <w:pPr>
        <w:tabs>
          <w:tab w:val="num" w:pos="1050"/>
        </w:tabs>
        <w:ind w:left="1050" w:hanging="1050"/>
      </w:pPr>
      <w:rPr>
        <w:rFonts w:hint="default"/>
      </w:rPr>
    </w:lvl>
    <w:lvl w:ilvl="1">
      <w:start w:val="1995"/>
      <w:numFmt w:val="decimal"/>
      <w:lvlText w:val="%1-%2"/>
      <w:lvlJc w:val="left"/>
      <w:pPr>
        <w:tabs>
          <w:tab w:val="num" w:pos="1050"/>
        </w:tabs>
        <w:ind w:left="1050" w:hanging="1050"/>
      </w:pPr>
      <w:rPr>
        <w:rFonts w:hint="default"/>
        <w:b/>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FB25B5"/>
    <w:multiLevelType w:val="hybridMultilevel"/>
    <w:tmpl w:val="83FE1384"/>
    <w:lvl w:ilvl="0" w:tplc="F892C34C">
      <w:start w:val="1"/>
      <w:numFmt w:val="bullet"/>
      <w:lvlText w:val=""/>
      <w:lvlJc w:val="left"/>
      <w:pPr>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15:restartNumberingAfterBreak="0">
    <w:nsid w:val="49045E83"/>
    <w:multiLevelType w:val="multilevel"/>
    <w:tmpl w:val="1196FF78"/>
    <w:lvl w:ilvl="0">
      <w:start w:val="1988"/>
      <w:numFmt w:val="decimal"/>
      <w:lvlText w:val="%1"/>
      <w:lvlJc w:val="left"/>
      <w:pPr>
        <w:tabs>
          <w:tab w:val="num" w:pos="2895"/>
        </w:tabs>
        <w:ind w:left="2895" w:hanging="2895"/>
      </w:pPr>
      <w:rPr>
        <w:rFonts w:hint="default"/>
        <w:b/>
      </w:rPr>
    </w:lvl>
    <w:lvl w:ilvl="1">
      <w:start w:val="89"/>
      <w:numFmt w:val="decimal"/>
      <w:lvlText w:val="%1-%2"/>
      <w:lvlJc w:val="left"/>
      <w:pPr>
        <w:tabs>
          <w:tab w:val="num" w:pos="2895"/>
        </w:tabs>
        <w:ind w:left="2895" w:hanging="2895"/>
      </w:pPr>
      <w:rPr>
        <w:rFonts w:hint="default"/>
        <w:b/>
      </w:rPr>
    </w:lvl>
    <w:lvl w:ilvl="2">
      <w:start w:val="1"/>
      <w:numFmt w:val="decimal"/>
      <w:lvlText w:val="%1-%2.%3"/>
      <w:lvlJc w:val="left"/>
      <w:pPr>
        <w:tabs>
          <w:tab w:val="num" w:pos="2895"/>
        </w:tabs>
        <w:ind w:left="2895" w:hanging="2895"/>
      </w:pPr>
      <w:rPr>
        <w:rFonts w:hint="default"/>
        <w:b/>
      </w:rPr>
    </w:lvl>
    <w:lvl w:ilvl="3">
      <w:start w:val="1"/>
      <w:numFmt w:val="decimal"/>
      <w:lvlText w:val="%1-%2.%3.%4"/>
      <w:lvlJc w:val="left"/>
      <w:pPr>
        <w:tabs>
          <w:tab w:val="num" w:pos="2895"/>
        </w:tabs>
        <w:ind w:left="2895" w:hanging="2895"/>
      </w:pPr>
      <w:rPr>
        <w:rFonts w:hint="default"/>
        <w:b/>
      </w:rPr>
    </w:lvl>
    <w:lvl w:ilvl="4">
      <w:start w:val="1"/>
      <w:numFmt w:val="decimal"/>
      <w:lvlText w:val="%1-%2.%3.%4.%5"/>
      <w:lvlJc w:val="left"/>
      <w:pPr>
        <w:tabs>
          <w:tab w:val="num" w:pos="2895"/>
        </w:tabs>
        <w:ind w:left="2895" w:hanging="2895"/>
      </w:pPr>
      <w:rPr>
        <w:rFonts w:hint="default"/>
        <w:b/>
      </w:rPr>
    </w:lvl>
    <w:lvl w:ilvl="5">
      <w:start w:val="1"/>
      <w:numFmt w:val="decimal"/>
      <w:lvlText w:val="%1-%2.%3.%4.%5.%6"/>
      <w:lvlJc w:val="left"/>
      <w:pPr>
        <w:tabs>
          <w:tab w:val="num" w:pos="2895"/>
        </w:tabs>
        <w:ind w:left="2895" w:hanging="2895"/>
      </w:pPr>
      <w:rPr>
        <w:rFonts w:hint="default"/>
        <w:b/>
      </w:rPr>
    </w:lvl>
    <w:lvl w:ilvl="6">
      <w:start w:val="1"/>
      <w:numFmt w:val="decimal"/>
      <w:lvlText w:val="%1-%2.%3.%4.%5.%6.%7"/>
      <w:lvlJc w:val="left"/>
      <w:pPr>
        <w:tabs>
          <w:tab w:val="num" w:pos="2895"/>
        </w:tabs>
        <w:ind w:left="2895" w:hanging="2895"/>
      </w:pPr>
      <w:rPr>
        <w:rFonts w:hint="default"/>
        <w:b/>
      </w:rPr>
    </w:lvl>
    <w:lvl w:ilvl="7">
      <w:start w:val="1"/>
      <w:numFmt w:val="decimal"/>
      <w:lvlText w:val="%1-%2.%3.%4.%5.%6.%7.%8"/>
      <w:lvlJc w:val="left"/>
      <w:pPr>
        <w:tabs>
          <w:tab w:val="num" w:pos="2895"/>
        </w:tabs>
        <w:ind w:left="2895" w:hanging="2895"/>
      </w:pPr>
      <w:rPr>
        <w:rFonts w:hint="default"/>
        <w:b/>
      </w:rPr>
    </w:lvl>
    <w:lvl w:ilvl="8">
      <w:start w:val="1"/>
      <w:numFmt w:val="decimal"/>
      <w:lvlText w:val="%1-%2.%3.%4.%5.%6.%7.%8.%9"/>
      <w:lvlJc w:val="left"/>
      <w:pPr>
        <w:tabs>
          <w:tab w:val="num" w:pos="2895"/>
        </w:tabs>
        <w:ind w:left="2895" w:hanging="2895"/>
      </w:pPr>
      <w:rPr>
        <w:rFonts w:hint="default"/>
        <w:b/>
      </w:rPr>
    </w:lvl>
  </w:abstractNum>
  <w:abstractNum w:abstractNumId="27" w15:restartNumberingAfterBreak="0">
    <w:nsid w:val="49CE3054"/>
    <w:multiLevelType w:val="hybridMultilevel"/>
    <w:tmpl w:val="F5685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0D3204"/>
    <w:multiLevelType w:val="hybridMultilevel"/>
    <w:tmpl w:val="F384CACC"/>
    <w:lvl w:ilvl="0" w:tplc="FFFFFFFF">
      <w:start w:val="1"/>
      <w:numFmt w:val="bullet"/>
      <w:lvlText w:val=""/>
      <w:lvlJc w:val="left"/>
      <w:pPr>
        <w:tabs>
          <w:tab w:val="num" w:pos="170"/>
        </w:tabs>
        <w:ind w:left="28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E51071"/>
    <w:multiLevelType w:val="hybridMultilevel"/>
    <w:tmpl w:val="C2CC84EE"/>
    <w:lvl w:ilvl="0" w:tplc="EE9C7ACE">
      <w:start w:val="1"/>
      <w:numFmt w:val="bullet"/>
      <w:lvlText w:val=""/>
      <w:lvlJc w:val="left"/>
      <w:pPr>
        <w:tabs>
          <w:tab w:val="num" w:pos="170"/>
        </w:tabs>
        <w:ind w:left="284" w:hanging="284"/>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F264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543C22"/>
    <w:multiLevelType w:val="hybridMultilevel"/>
    <w:tmpl w:val="27D6AC4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55F6AC1"/>
    <w:multiLevelType w:val="multilevel"/>
    <w:tmpl w:val="70EEC406"/>
    <w:lvl w:ilvl="0">
      <w:start w:val="1986"/>
      <w:numFmt w:val="decimal"/>
      <w:lvlText w:val="%1"/>
      <w:lvlJc w:val="left"/>
      <w:pPr>
        <w:tabs>
          <w:tab w:val="num" w:pos="2880"/>
        </w:tabs>
        <w:ind w:left="2880" w:hanging="2880"/>
      </w:pPr>
      <w:rPr>
        <w:rFonts w:hint="default"/>
        <w:b/>
      </w:rPr>
    </w:lvl>
    <w:lvl w:ilvl="1">
      <w:start w:val="87"/>
      <w:numFmt w:val="decimal"/>
      <w:lvlText w:val="%1-%2"/>
      <w:lvlJc w:val="left"/>
      <w:pPr>
        <w:tabs>
          <w:tab w:val="num" w:pos="2880"/>
        </w:tabs>
        <w:ind w:left="2880" w:hanging="2880"/>
      </w:pPr>
      <w:rPr>
        <w:rFonts w:hint="default"/>
        <w:b/>
      </w:rPr>
    </w:lvl>
    <w:lvl w:ilvl="2">
      <w:start w:val="1"/>
      <w:numFmt w:val="decimal"/>
      <w:lvlText w:val="%1-%2.%3"/>
      <w:lvlJc w:val="left"/>
      <w:pPr>
        <w:tabs>
          <w:tab w:val="num" w:pos="2880"/>
        </w:tabs>
        <w:ind w:left="2880" w:hanging="2880"/>
      </w:pPr>
      <w:rPr>
        <w:rFonts w:hint="default"/>
        <w:b/>
      </w:rPr>
    </w:lvl>
    <w:lvl w:ilvl="3">
      <w:start w:val="1"/>
      <w:numFmt w:val="decimal"/>
      <w:lvlText w:val="%1-%2.%3.%4"/>
      <w:lvlJc w:val="left"/>
      <w:pPr>
        <w:tabs>
          <w:tab w:val="num" w:pos="2880"/>
        </w:tabs>
        <w:ind w:left="2880" w:hanging="2880"/>
      </w:pPr>
      <w:rPr>
        <w:rFonts w:hint="default"/>
        <w:b/>
      </w:rPr>
    </w:lvl>
    <w:lvl w:ilvl="4">
      <w:start w:val="1"/>
      <w:numFmt w:val="decimal"/>
      <w:lvlText w:val="%1-%2.%3.%4.%5"/>
      <w:lvlJc w:val="left"/>
      <w:pPr>
        <w:tabs>
          <w:tab w:val="num" w:pos="2880"/>
        </w:tabs>
        <w:ind w:left="2880" w:hanging="2880"/>
      </w:pPr>
      <w:rPr>
        <w:rFonts w:hint="default"/>
        <w:b/>
      </w:rPr>
    </w:lvl>
    <w:lvl w:ilvl="5">
      <w:start w:val="1"/>
      <w:numFmt w:val="decimal"/>
      <w:lvlText w:val="%1-%2.%3.%4.%5.%6"/>
      <w:lvlJc w:val="left"/>
      <w:pPr>
        <w:tabs>
          <w:tab w:val="num" w:pos="2880"/>
        </w:tabs>
        <w:ind w:left="2880" w:hanging="2880"/>
      </w:pPr>
      <w:rPr>
        <w:rFonts w:hint="default"/>
        <w:b/>
      </w:rPr>
    </w:lvl>
    <w:lvl w:ilvl="6">
      <w:start w:val="1"/>
      <w:numFmt w:val="decimal"/>
      <w:lvlText w:val="%1-%2.%3.%4.%5.%6.%7"/>
      <w:lvlJc w:val="left"/>
      <w:pPr>
        <w:tabs>
          <w:tab w:val="num" w:pos="2880"/>
        </w:tabs>
        <w:ind w:left="2880" w:hanging="2880"/>
      </w:pPr>
      <w:rPr>
        <w:rFonts w:hint="default"/>
        <w:b/>
      </w:rPr>
    </w:lvl>
    <w:lvl w:ilvl="7">
      <w:start w:val="1"/>
      <w:numFmt w:val="decimal"/>
      <w:lvlText w:val="%1-%2.%3.%4.%5.%6.%7.%8"/>
      <w:lvlJc w:val="left"/>
      <w:pPr>
        <w:tabs>
          <w:tab w:val="num" w:pos="2880"/>
        </w:tabs>
        <w:ind w:left="2880" w:hanging="288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33" w15:restartNumberingAfterBreak="0">
    <w:nsid w:val="585E61BF"/>
    <w:multiLevelType w:val="singleLevel"/>
    <w:tmpl w:val="F6A8409E"/>
    <w:lvl w:ilvl="0">
      <w:start w:val="1"/>
      <w:numFmt w:val="lowerRoman"/>
      <w:lvlText w:val="(%1)"/>
      <w:legacy w:legacy="1" w:legacySpace="0" w:legacyIndent="283"/>
      <w:lvlJc w:val="left"/>
      <w:pPr>
        <w:ind w:left="283" w:hanging="283"/>
      </w:pPr>
    </w:lvl>
  </w:abstractNum>
  <w:abstractNum w:abstractNumId="34" w15:restartNumberingAfterBreak="0">
    <w:nsid w:val="5D851031"/>
    <w:multiLevelType w:val="hybridMultilevel"/>
    <w:tmpl w:val="D6D2B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D47B5E"/>
    <w:multiLevelType w:val="hybridMultilevel"/>
    <w:tmpl w:val="152C920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C922BA"/>
    <w:multiLevelType w:val="singleLevel"/>
    <w:tmpl w:val="F6C8E494"/>
    <w:lvl w:ilvl="0">
      <w:start w:val="1"/>
      <w:numFmt w:val="decimal"/>
      <w:lvlText w:val="%1)"/>
      <w:lvlJc w:val="left"/>
      <w:pPr>
        <w:tabs>
          <w:tab w:val="num" w:pos="720"/>
        </w:tabs>
        <w:ind w:left="720" w:hanging="720"/>
      </w:pPr>
      <w:rPr>
        <w:rFonts w:hint="default"/>
      </w:rPr>
    </w:lvl>
  </w:abstractNum>
  <w:abstractNum w:abstractNumId="37" w15:restartNumberingAfterBreak="0">
    <w:nsid w:val="674168AB"/>
    <w:multiLevelType w:val="multilevel"/>
    <w:tmpl w:val="8B2EFB4E"/>
    <w:lvl w:ilvl="0">
      <w:start w:val="1983"/>
      <w:numFmt w:val="decimal"/>
      <w:lvlText w:val="%1"/>
      <w:lvlJc w:val="left"/>
      <w:pPr>
        <w:tabs>
          <w:tab w:val="num" w:pos="2880"/>
        </w:tabs>
        <w:ind w:left="2880" w:hanging="2880"/>
      </w:pPr>
      <w:rPr>
        <w:rFonts w:hint="default"/>
        <w:b/>
      </w:rPr>
    </w:lvl>
    <w:lvl w:ilvl="1">
      <w:start w:val="86"/>
      <w:numFmt w:val="decimal"/>
      <w:lvlText w:val="%1-%2"/>
      <w:lvlJc w:val="left"/>
      <w:pPr>
        <w:tabs>
          <w:tab w:val="num" w:pos="2880"/>
        </w:tabs>
        <w:ind w:left="2880" w:hanging="2880"/>
      </w:pPr>
      <w:rPr>
        <w:rFonts w:hint="default"/>
        <w:b/>
      </w:rPr>
    </w:lvl>
    <w:lvl w:ilvl="2">
      <w:start w:val="1"/>
      <w:numFmt w:val="decimal"/>
      <w:lvlText w:val="%1-%2.%3"/>
      <w:lvlJc w:val="left"/>
      <w:pPr>
        <w:tabs>
          <w:tab w:val="num" w:pos="2880"/>
        </w:tabs>
        <w:ind w:left="2880" w:hanging="2880"/>
      </w:pPr>
      <w:rPr>
        <w:rFonts w:hint="default"/>
        <w:b/>
      </w:rPr>
    </w:lvl>
    <w:lvl w:ilvl="3">
      <w:start w:val="1"/>
      <w:numFmt w:val="decimal"/>
      <w:lvlText w:val="%1-%2.%3.%4"/>
      <w:lvlJc w:val="left"/>
      <w:pPr>
        <w:tabs>
          <w:tab w:val="num" w:pos="2880"/>
        </w:tabs>
        <w:ind w:left="2880" w:hanging="2880"/>
      </w:pPr>
      <w:rPr>
        <w:rFonts w:hint="default"/>
        <w:b/>
      </w:rPr>
    </w:lvl>
    <w:lvl w:ilvl="4">
      <w:start w:val="1"/>
      <w:numFmt w:val="decimal"/>
      <w:lvlText w:val="%1-%2.%3.%4.%5"/>
      <w:lvlJc w:val="left"/>
      <w:pPr>
        <w:tabs>
          <w:tab w:val="num" w:pos="2880"/>
        </w:tabs>
        <w:ind w:left="2880" w:hanging="2880"/>
      </w:pPr>
      <w:rPr>
        <w:rFonts w:hint="default"/>
        <w:b/>
      </w:rPr>
    </w:lvl>
    <w:lvl w:ilvl="5">
      <w:start w:val="1"/>
      <w:numFmt w:val="decimal"/>
      <w:lvlText w:val="%1-%2.%3.%4.%5.%6"/>
      <w:lvlJc w:val="left"/>
      <w:pPr>
        <w:tabs>
          <w:tab w:val="num" w:pos="2880"/>
        </w:tabs>
        <w:ind w:left="2880" w:hanging="2880"/>
      </w:pPr>
      <w:rPr>
        <w:rFonts w:hint="default"/>
        <w:b/>
      </w:rPr>
    </w:lvl>
    <w:lvl w:ilvl="6">
      <w:start w:val="1"/>
      <w:numFmt w:val="decimal"/>
      <w:lvlText w:val="%1-%2.%3.%4.%5.%6.%7"/>
      <w:lvlJc w:val="left"/>
      <w:pPr>
        <w:tabs>
          <w:tab w:val="num" w:pos="2880"/>
        </w:tabs>
        <w:ind w:left="2880" w:hanging="2880"/>
      </w:pPr>
      <w:rPr>
        <w:rFonts w:hint="default"/>
        <w:b/>
      </w:rPr>
    </w:lvl>
    <w:lvl w:ilvl="7">
      <w:start w:val="1"/>
      <w:numFmt w:val="decimal"/>
      <w:lvlText w:val="%1-%2.%3.%4.%5.%6.%7.%8"/>
      <w:lvlJc w:val="left"/>
      <w:pPr>
        <w:tabs>
          <w:tab w:val="num" w:pos="2880"/>
        </w:tabs>
        <w:ind w:left="2880" w:hanging="288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38" w15:restartNumberingAfterBreak="0">
    <w:nsid w:val="69FC2E7B"/>
    <w:multiLevelType w:val="singleLevel"/>
    <w:tmpl w:val="B8AE88D0"/>
    <w:lvl w:ilvl="0">
      <w:start w:val="1983"/>
      <w:numFmt w:val="decimal"/>
      <w:lvlText w:val="%1"/>
      <w:lvlJc w:val="left"/>
      <w:pPr>
        <w:tabs>
          <w:tab w:val="num" w:pos="2880"/>
        </w:tabs>
        <w:ind w:left="2880" w:hanging="2880"/>
      </w:pPr>
      <w:rPr>
        <w:rFonts w:hint="default"/>
        <w:b/>
      </w:rPr>
    </w:lvl>
  </w:abstractNum>
  <w:abstractNum w:abstractNumId="39" w15:restartNumberingAfterBreak="0">
    <w:nsid w:val="6B0869AF"/>
    <w:multiLevelType w:val="hybridMultilevel"/>
    <w:tmpl w:val="77EE894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6D6E6774"/>
    <w:multiLevelType w:val="singleLevel"/>
    <w:tmpl w:val="F6A8409E"/>
    <w:lvl w:ilvl="0">
      <w:start w:val="1"/>
      <w:numFmt w:val="lowerRoman"/>
      <w:lvlText w:val="(%1)"/>
      <w:legacy w:legacy="1" w:legacySpace="0" w:legacyIndent="283"/>
      <w:lvlJc w:val="left"/>
      <w:pPr>
        <w:ind w:left="283" w:hanging="283"/>
      </w:pPr>
    </w:lvl>
  </w:abstractNum>
  <w:abstractNum w:abstractNumId="41" w15:restartNumberingAfterBreak="0">
    <w:nsid w:val="6DB467A2"/>
    <w:multiLevelType w:val="multilevel"/>
    <w:tmpl w:val="F54C2D64"/>
    <w:lvl w:ilvl="0">
      <w:start w:val="1991"/>
      <w:numFmt w:val="decimal"/>
      <w:lvlText w:val="%1"/>
      <w:lvlJc w:val="left"/>
      <w:pPr>
        <w:tabs>
          <w:tab w:val="num" w:pos="2895"/>
        </w:tabs>
        <w:ind w:left="2895" w:hanging="2895"/>
      </w:pPr>
      <w:rPr>
        <w:rFonts w:hint="default"/>
      </w:rPr>
    </w:lvl>
    <w:lvl w:ilvl="1">
      <w:start w:val="1995"/>
      <w:numFmt w:val="decimal"/>
      <w:lvlText w:val="%1-%2"/>
      <w:lvlJc w:val="left"/>
      <w:pPr>
        <w:tabs>
          <w:tab w:val="num" w:pos="2895"/>
        </w:tabs>
        <w:ind w:left="2895" w:hanging="2895"/>
      </w:pPr>
      <w:rPr>
        <w:rFonts w:hint="default"/>
        <w:b/>
      </w:rPr>
    </w:lvl>
    <w:lvl w:ilvl="2">
      <w:start w:val="1"/>
      <w:numFmt w:val="decimal"/>
      <w:lvlText w:val="%1-%2.%3"/>
      <w:lvlJc w:val="left"/>
      <w:pPr>
        <w:tabs>
          <w:tab w:val="num" w:pos="2895"/>
        </w:tabs>
        <w:ind w:left="2895" w:hanging="2895"/>
      </w:pPr>
      <w:rPr>
        <w:rFonts w:hint="default"/>
      </w:rPr>
    </w:lvl>
    <w:lvl w:ilvl="3">
      <w:start w:val="1"/>
      <w:numFmt w:val="decimal"/>
      <w:lvlText w:val="%1-%2.%3.%4"/>
      <w:lvlJc w:val="left"/>
      <w:pPr>
        <w:tabs>
          <w:tab w:val="num" w:pos="2895"/>
        </w:tabs>
        <w:ind w:left="2895" w:hanging="2895"/>
      </w:pPr>
      <w:rPr>
        <w:rFonts w:hint="default"/>
      </w:rPr>
    </w:lvl>
    <w:lvl w:ilvl="4">
      <w:start w:val="1"/>
      <w:numFmt w:val="decimal"/>
      <w:lvlText w:val="%1-%2.%3.%4.%5"/>
      <w:lvlJc w:val="left"/>
      <w:pPr>
        <w:tabs>
          <w:tab w:val="num" w:pos="2895"/>
        </w:tabs>
        <w:ind w:left="2895" w:hanging="2895"/>
      </w:pPr>
      <w:rPr>
        <w:rFonts w:hint="default"/>
      </w:rPr>
    </w:lvl>
    <w:lvl w:ilvl="5">
      <w:start w:val="1"/>
      <w:numFmt w:val="decimal"/>
      <w:lvlText w:val="%1-%2.%3.%4.%5.%6"/>
      <w:lvlJc w:val="left"/>
      <w:pPr>
        <w:tabs>
          <w:tab w:val="num" w:pos="2895"/>
        </w:tabs>
        <w:ind w:left="2895" w:hanging="2895"/>
      </w:pPr>
      <w:rPr>
        <w:rFonts w:hint="default"/>
      </w:rPr>
    </w:lvl>
    <w:lvl w:ilvl="6">
      <w:start w:val="1"/>
      <w:numFmt w:val="decimal"/>
      <w:lvlText w:val="%1-%2.%3.%4.%5.%6.%7"/>
      <w:lvlJc w:val="left"/>
      <w:pPr>
        <w:tabs>
          <w:tab w:val="num" w:pos="2895"/>
        </w:tabs>
        <w:ind w:left="2895" w:hanging="2895"/>
      </w:pPr>
      <w:rPr>
        <w:rFonts w:hint="default"/>
      </w:rPr>
    </w:lvl>
    <w:lvl w:ilvl="7">
      <w:start w:val="1"/>
      <w:numFmt w:val="decimal"/>
      <w:lvlText w:val="%1-%2.%3.%4.%5.%6.%7.%8"/>
      <w:lvlJc w:val="left"/>
      <w:pPr>
        <w:tabs>
          <w:tab w:val="num" w:pos="2895"/>
        </w:tabs>
        <w:ind w:left="2895" w:hanging="2895"/>
      </w:pPr>
      <w:rPr>
        <w:rFonts w:hint="default"/>
      </w:rPr>
    </w:lvl>
    <w:lvl w:ilvl="8">
      <w:start w:val="1"/>
      <w:numFmt w:val="decimal"/>
      <w:lvlText w:val="%1-%2.%3.%4.%5.%6.%7.%8.%9"/>
      <w:lvlJc w:val="left"/>
      <w:pPr>
        <w:tabs>
          <w:tab w:val="num" w:pos="2895"/>
        </w:tabs>
        <w:ind w:left="2895" w:hanging="2895"/>
      </w:pPr>
      <w:rPr>
        <w:rFonts w:hint="default"/>
      </w:rPr>
    </w:lvl>
  </w:abstractNum>
  <w:abstractNum w:abstractNumId="42" w15:restartNumberingAfterBreak="0">
    <w:nsid w:val="71121019"/>
    <w:multiLevelType w:val="singleLevel"/>
    <w:tmpl w:val="F6A8409E"/>
    <w:lvl w:ilvl="0">
      <w:start w:val="1"/>
      <w:numFmt w:val="lowerRoman"/>
      <w:lvlText w:val="(%1)"/>
      <w:legacy w:legacy="1" w:legacySpace="0" w:legacyIndent="283"/>
      <w:lvlJc w:val="left"/>
      <w:pPr>
        <w:ind w:left="283" w:hanging="283"/>
      </w:pPr>
    </w:lvl>
  </w:abstractNum>
  <w:abstractNum w:abstractNumId="43" w15:restartNumberingAfterBreak="0">
    <w:nsid w:val="71202BDB"/>
    <w:multiLevelType w:val="hybridMultilevel"/>
    <w:tmpl w:val="5C488C7E"/>
    <w:lvl w:ilvl="0" w:tplc="972AC95A">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CF57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4C035BA"/>
    <w:multiLevelType w:val="singleLevel"/>
    <w:tmpl w:val="F6A8409E"/>
    <w:lvl w:ilvl="0">
      <w:start w:val="1"/>
      <w:numFmt w:val="lowerRoman"/>
      <w:lvlText w:val="(%1)"/>
      <w:legacy w:legacy="1" w:legacySpace="0" w:legacyIndent="283"/>
      <w:lvlJc w:val="left"/>
      <w:pPr>
        <w:ind w:left="283" w:hanging="283"/>
      </w:pPr>
    </w:lvl>
  </w:abstractNum>
  <w:abstractNum w:abstractNumId="46" w15:restartNumberingAfterBreak="0">
    <w:nsid w:val="784658CA"/>
    <w:multiLevelType w:val="hybridMultilevel"/>
    <w:tmpl w:val="DEE24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60419"/>
    <w:multiLevelType w:val="singleLevel"/>
    <w:tmpl w:val="DBA614B4"/>
    <w:lvl w:ilvl="0">
      <w:start w:val="1983"/>
      <w:numFmt w:val="decimal"/>
      <w:lvlText w:val="%1"/>
      <w:lvlJc w:val="left"/>
      <w:pPr>
        <w:tabs>
          <w:tab w:val="num" w:pos="2880"/>
        </w:tabs>
        <w:ind w:left="2880" w:hanging="2880"/>
      </w:pPr>
      <w:rPr>
        <w:rFonts w:hint="default"/>
        <w:b/>
      </w:rPr>
    </w:lvl>
  </w:abstractNum>
  <w:abstractNum w:abstractNumId="48" w15:restartNumberingAfterBreak="0">
    <w:nsid w:val="7CC25F13"/>
    <w:multiLevelType w:val="hybridMultilevel"/>
    <w:tmpl w:val="EEDCF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542240"/>
    <w:multiLevelType w:val="hybridMultilevel"/>
    <w:tmpl w:val="613CA450"/>
    <w:lvl w:ilvl="0" w:tplc="0809001B">
      <w:start w:val="2005"/>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8"/>
  </w:num>
  <w:num w:numId="2">
    <w:abstractNumId w:val="14"/>
  </w:num>
  <w:num w:numId="3">
    <w:abstractNumId w:val="12"/>
  </w:num>
  <w:num w:numId="4">
    <w:abstractNumId w:val="6"/>
  </w:num>
  <w:num w:numId="5">
    <w:abstractNumId w:val="15"/>
  </w:num>
  <w:num w:numId="6">
    <w:abstractNumId w:val="23"/>
  </w:num>
  <w:num w:numId="7">
    <w:abstractNumId w:val="33"/>
  </w:num>
  <w:num w:numId="8">
    <w:abstractNumId w:val="45"/>
  </w:num>
  <w:num w:numId="9">
    <w:abstractNumId w:val="4"/>
  </w:num>
  <w:num w:numId="10">
    <w:abstractNumId w:val="40"/>
  </w:num>
  <w:num w:numId="11">
    <w:abstractNumId w:val="42"/>
  </w:num>
  <w:num w:numId="12">
    <w:abstractNumId w:val="7"/>
  </w:num>
  <w:num w:numId="13">
    <w:abstractNumId w:val="46"/>
  </w:num>
  <w:num w:numId="14">
    <w:abstractNumId w:val="22"/>
  </w:num>
  <w:num w:numId="15">
    <w:abstractNumId w:val="16"/>
  </w:num>
  <w:num w:numId="16">
    <w:abstractNumId w:val="34"/>
  </w:num>
  <w:num w:numId="17">
    <w:abstractNumId w:val="27"/>
  </w:num>
  <w:num w:numId="18">
    <w:abstractNumId w:val="0"/>
    <w:lvlOverride w:ilvl="0">
      <w:startOverride w:val="1"/>
      <w:lvl w:ilvl="0">
        <w:start w:val="1"/>
        <w:numFmt w:val="decimal"/>
        <w:pStyle w:val="levs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47"/>
  </w:num>
  <w:num w:numId="20">
    <w:abstractNumId w:val="20"/>
  </w:num>
  <w:num w:numId="21">
    <w:abstractNumId w:val="9"/>
  </w:num>
  <w:num w:numId="22">
    <w:abstractNumId w:val="38"/>
  </w:num>
  <w:num w:numId="23">
    <w:abstractNumId w:val="10"/>
  </w:num>
  <w:num w:numId="24">
    <w:abstractNumId w:val="37"/>
  </w:num>
  <w:num w:numId="25">
    <w:abstractNumId w:val="32"/>
  </w:num>
  <w:num w:numId="26">
    <w:abstractNumId w:val="36"/>
  </w:num>
  <w:num w:numId="27">
    <w:abstractNumId w:val="24"/>
  </w:num>
  <w:num w:numId="28">
    <w:abstractNumId w:val="41"/>
  </w:num>
  <w:num w:numId="29">
    <w:abstractNumId w:val="49"/>
  </w:num>
  <w:num w:numId="30">
    <w:abstractNumId w:val="11"/>
  </w:num>
  <w:num w:numId="31">
    <w:abstractNumId w:val="26"/>
  </w:num>
  <w:num w:numId="32">
    <w:abstractNumId w:val="2"/>
  </w:num>
  <w:num w:numId="33">
    <w:abstractNumId w:val="17"/>
  </w:num>
  <w:num w:numId="34">
    <w:abstractNumId w:val="18"/>
  </w:num>
  <w:num w:numId="35">
    <w:abstractNumId w:val="13"/>
  </w:num>
  <w:num w:numId="36">
    <w:abstractNumId w:val="5"/>
  </w:num>
  <w:num w:numId="37">
    <w:abstractNumId w:val="35"/>
  </w:num>
  <w:num w:numId="38">
    <w:abstractNumId w:val="44"/>
  </w:num>
  <w:num w:numId="39">
    <w:abstractNumId w:val="43"/>
  </w:num>
  <w:num w:numId="40">
    <w:abstractNumId w:val="21"/>
  </w:num>
  <w:num w:numId="41">
    <w:abstractNumId w:val="8"/>
  </w:num>
  <w:num w:numId="42">
    <w:abstractNumId w:val="25"/>
  </w:num>
  <w:num w:numId="43">
    <w:abstractNumId w:val="19"/>
  </w:num>
  <w:num w:numId="44">
    <w:abstractNumId w:val="3"/>
  </w:num>
  <w:num w:numId="45">
    <w:abstractNumId w:val="31"/>
  </w:num>
  <w:num w:numId="46">
    <w:abstractNumId w:val="39"/>
  </w:num>
  <w:num w:numId="47">
    <w:abstractNumId w:val="1"/>
  </w:num>
  <w:num w:numId="48">
    <w:abstractNumId w:val="28"/>
  </w:num>
  <w:num w:numId="49">
    <w:abstractNumId w:val="29"/>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549"/>
    <w:rsid w:val="00011889"/>
    <w:rsid w:val="000A68EF"/>
    <w:rsid w:val="000B1E97"/>
    <w:rsid w:val="000F72A2"/>
    <w:rsid w:val="00127F99"/>
    <w:rsid w:val="001335D4"/>
    <w:rsid w:val="00134B16"/>
    <w:rsid w:val="001614D9"/>
    <w:rsid w:val="00163A48"/>
    <w:rsid w:val="00182CA4"/>
    <w:rsid w:val="00183F27"/>
    <w:rsid w:val="001A2CB7"/>
    <w:rsid w:val="00264984"/>
    <w:rsid w:val="00264C72"/>
    <w:rsid w:val="00272F35"/>
    <w:rsid w:val="002A2D7D"/>
    <w:rsid w:val="002C1206"/>
    <w:rsid w:val="002C5549"/>
    <w:rsid w:val="002C7371"/>
    <w:rsid w:val="002C7660"/>
    <w:rsid w:val="002D28BD"/>
    <w:rsid w:val="002D7E9A"/>
    <w:rsid w:val="00324B4C"/>
    <w:rsid w:val="0034339C"/>
    <w:rsid w:val="003434A8"/>
    <w:rsid w:val="00346575"/>
    <w:rsid w:val="003A7151"/>
    <w:rsid w:val="003B0AAC"/>
    <w:rsid w:val="003C4B6C"/>
    <w:rsid w:val="003F70D7"/>
    <w:rsid w:val="004667A6"/>
    <w:rsid w:val="00467078"/>
    <w:rsid w:val="00477F37"/>
    <w:rsid w:val="0048098E"/>
    <w:rsid w:val="00494006"/>
    <w:rsid w:val="004B3A78"/>
    <w:rsid w:val="004D5CD0"/>
    <w:rsid w:val="004E0AAF"/>
    <w:rsid w:val="004F134F"/>
    <w:rsid w:val="00516347"/>
    <w:rsid w:val="00526636"/>
    <w:rsid w:val="00535791"/>
    <w:rsid w:val="00536E37"/>
    <w:rsid w:val="00583198"/>
    <w:rsid w:val="005A1890"/>
    <w:rsid w:val="005A6B1E"/>
    <w:rsid w:val="005B0C71"/>
    <w:rsid w:val="005B22E8"/>
    <w:rsid w:val="005E1777"/>
    <w:rsid w:val="005E28CC"/>
    <w:rsid w:val="005F3FF0"/>
    <w:rsid w:val="00607D72"/>
    <w:rsid w:val="006437A1"/>
    <w:rsid w:val="00644E83"/>
    <w:rsid w:val="006461DA"/>
    <w:rsid w:val="00660FA9"/>
    <w:rsid w:val="00661AEC"/>
    <w:rsid w:val="006B676D"/>
    <w:rsid w:val="006C4DF2"/>
    <w:rsid w:val="006E5CF2"/>
    <w:rsid w:val="006F01BF"/>
    <w:rsid w:val="00710B6A"/>
    <w:rsid w:val="007253C3"/>
    <w:rsid w:val="0073299E"/>
    <w:rsid w:val="00732C15"/>
    <w:rsid w:val="00751E3B"/>
    <w:rsid w:val="0076180A"/>
    <w:rsid w:val="007808EB"/>
    <w:rsid w:val="007B5701"/>
    <w:rsid w:val="007C5660"/>
    <w:rsid w:val="007D6127"/>
    <w:rsid w:val="00846DC6"/>
    <w:rsid w:val="00883F5E"/>
    <w:rsid w:val="00884BE7"/>
    <w:rsid w:val="008E2ABF"/>
    <w:rsid w:val="00921BD8"/>
    <w:rsid w:val="009751F2"/>
    <w:rsid w:val="009773FE"/>
    <w:rsid w:val="00983C02"/>
    <w:rsid w:val="009B414B"/>
    <w:rsid w:val="00A61087"/>
    <w:rsid w:val="00AA0282"/>
    <w:rsid w:val="00AA2A37"/>
    <w:rsid w:val="00AC518B"/>
    <w:rsid w:val="00AD3B12"/>
    <w:rsid w:val="00AE275B"/>
    <w:rsid w:val="00B27BBE"/>
    <w:rsid w:val="00B81E50"/>
    <w:rsid w:val="00BA1DE7"/>
    <w:rsid w:val="00C01802"/>
    <w:rsid w:val="00C01BBB"/>
    <w:rsid w:val="00C03C88"/>
    <w:rsid w:val="00C4661D"/>
    <w:rsid w:val="00C5729D"/>
    <w:rsid w:val="00C679B3"/>
    <w:rsid w:val="00CA60DF"/>
    <w:rsid w:val="00CD1EC1"/>
    <w:rsid w:val="00D03140"/>
    <w:rsid w:val="00D21028"/>
    <w:rsid w:val="00D66925"/>
    <w:rsid w:val="00DB2ADF"/>
    <w:rsid w:val="00DC5BB2"/>
    <w:rsid w:val="00E45C82"/>
    <w:rsid w:val="00E73D61"/>
    <w:rsid w:val="00E824CE"/>
    <w:rsid w:val="00E824E4"/>
    <w:rsid w:val="00E86A60"/>
    <w:rsid w:val="00E94EC8"/>
    <w:rsid w:val="00EB6380"/>
    <w:rsid w:val="00EE65B2"/>
    <w:rsid w:val="00F00CA7"/>
    <w:rsid w:val="00F62D93"/>
    <w:rsid w:val="00FB6AC6"/>
    <w:rsid w:val="00FD52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3A16"/>
  <w15:docId w15:val="{7A7977F6-FDB0-4609-9C42-61B995EB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1890"/>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unhideWhenUsed/>
    <w:qFormat/>
    <w:rsid w:val="005A189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5A1890"/>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5A189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3"/>
    </w:pPr>
    <w:rPr>
      <w:rFonts w:ascii="Arial" w:eastAsia="Times New Roman" w:hAnsi="Arial" w:cs="Times New Roman"/>
      <w:i/>
      <w:sz w:val="24"/>
      <w:szCs w:val="24"/>
    </w:rPr>
  </w:style>
  <w:style w:type="paragraph" w:styleId="Heading5">
    <w:name w:val="heading 5"/>
    <w:basedOn w:val="Normal"/>
    <w:next w:val="Normal"/>
    <w:link w:val="Heading5Char"/>
    <w:unhideWhenUsed/>
    <w:qFormat/>
    <w:rsid w:val="005A1890"/>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5A1890"/>
    <w:pPr>
      <w:keepNext/>
      <w:spacing w:after="0" w:line="240" w:lineRule="auto"/>
      <w:outlineLvl w:val="5"/>
    </w:pPr>
    <w:rPr>
      <w:rFonts w:ascii="Arial" w:eastAsia="Times New Roman" w:hAnsi="Arial" w:cs="Times New Roman"/>
      <w:color w:val="000000"/>
      <w:sz w:val="24"/>
      <w:szCs w:val="24"/>
      <w:u w:val="single"/>
    </w:rPr>
  </w:style>
  <w:style w:type="paragraph" w:styleId="Heading7">
    <w:name w:val="heading 7"/>
    <w:basedOn w:val="Normal"/>
    <w:next w:val="Normal"/>
    <w:link w:val="Heading7Char"/>
    <w:uiPriority w:val="9"/>
    <w:semiHidden/>
    <w:unhideWhenUsed/>
    <w:qFormat/>
    <w:rsid w:val="005A1890"/>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5A1890"/>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6636"/>
    <w:pPr>
      <w:spacing w:after="0" w:line="240" w:lineRule="auto"/>
    </w:pPr>
    <w:rPr>
      <w:rFonts w:ascii="Calibri" w:eastAsia="Calibri" w:hAnsi="Calibri" w:cs="Times New Roman"/>
    </w:rPr>
  </w:style>
  <w:style w:type="paragraph" w:styleId="ListParagraph">
    <w:name w:val="List Paragraph"/>
    <w:basedOn w:val="Normal"/>
    <w:uiPriority w:val="34"/>
    <w:qFormat/>
    <w:rsid w:val="00272F35"/>
    <w:pPr>
      <w:ind w:left="720"/>
      <w:contextualSpacing/>
    </w:pPr>
  </w:style>
  <w:style w:type="character" w:customStyle="1" w:styleId="Heading1Char">
    <w:name w:val="Heading 1 Char"/>
    <w:basedOn w:val="DefaultParagraphFont"/>
    <w:link w:val="Heading1"/>
    <w:uiPriority w:val="9"/>
    <w:rsid w:val="005A1890"/>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semiHidden/>
    <w:rsid w:val="005A1890"/>
    <w:rPr>
      <w:rFonts w:ascii="Cambria" w:eastAsia="Times New Roman" w:hAnsi="Cambria" w:cs="Times New Roman"/>
      <w:b/>
      <w:bCs/>
      <w:i/>
      <w:iCs/>
      <w:sz w:val="28"/>
      <w:szCs w:val="28"/>
    </w:rPr>
  </w:style>
  <w:style w:type="paragraph" w:styleId="Title">
    <w:name w:val="Title"/>
    <w:basedOn w:val="Normal"/>
    <w:link w:val="TitleChar"/>
    <w:qFormat/>
    <w:rsid w:val="005A1890"/>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5A1890"/>
    <w:rPr>
      <w:rFonts w:ascii="Times New Roman" w:eastAsia="Times New Roman" w:hAnsi="Times New Roman" w:cs="Times New Roman"/>
      <w:b/>
      <w:sz w:val="24"/>
      <w:szCs w:val="20"/>
      <w:lang w:eastAsia="en-GB"/>
    </w:rPr>
  </w:style>
  <w:style w:type="character" w:customStyle="1" w:styleId="BalloonTextChar">
    <w:name w:val="Balloon Text Char"/>
    <w:basedOn w:val="DefaultParagraphFont"/>
    <w:link w:val="BalloonText"/>
    <w:uiPriority w:val="99"/>
    <w:semiHidden/>
    <w:rsid w:val="005A1890"/>
    <w:rPr>
      <w:rFonts w:ascii="Tahoma" w:eastAsia="Calibri" w:hAnsi="Tahoma" w:cs="Tahoma"/>
      <w:sz w:val="16"/>
      <w:szCs w:val="16"/>
    </w:rPr>
  </w:style>
  <w:style w:type="paragraph" w:styleId="BalloonText">
    <w:name w:val="Balloon Text"/>
    <w:basedOn w:val="Normal"/>
    <w:link w:val="BalloonTextChar"/>
    <w:uiPriority w:val="99"/>
    <w:semiHidden/>
    <w:unhideWhenUsed/>
    <w:rsid w:val="005A1890"/>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5A1890"/>
    <w:rPr>
      <w:rFonts w:ascii="Tahoma" w:hAnsi="Tahoma" w:cs="Tahoma"/>
      <w:sz w:val="16"/>
      <w:szCs w:val="16"/>
    </w:rPr>
  </w:style>
  <w:style w:type="character" w:customStyle="1" w:styleId="HeaderChar">
    <w:name w:val="Header Char"/>
    <w:basedOn w:val="DefaultParagraphFont"/>
    <w:link w:val="Header"/>
    <w:uiPriority w:val="99"/>
    <w:rsid w:val="005A1890"/>
    <w:rPr>
      <w:rFonts w:ascii="Calibri" w:eastAsia="Calibri" w:hAnsi="Calibri" w:cs="Times New Roman"/>
    </w:rPr>
  </w:style>
  <w:style w:type="paragraph" w:styleId="Header">
    <w:name w:val="header"/>
    <w:basedOn w:val="Normal"/>
    <w:link w:val="HeaderChar"/>
    <w:uiPriority w:val="99"/>
    <w:unhideWhenUsed/>
    <w:rsid w:val="005A1890"/>
    <w:pPr>
      <w:tabs>
        <w:tab w:val="center" w:pos="4513"/>
        <w:tab w:val="right" w:pos="9026"/>
      </w:tabs>
      <w:spacing w:after="0"/>
    </w:pPr>
    <w:rPr>
      <w:rFonts w:ascii="Calibri" w:eastAsia="Calibri" w:hAnsi="Calibri" w:cs="Times New Roman"/>
    </w:rPr>
  </w:style>
  <w:style w:type="character" w:customStyle="1" w:styleId="HeaderChar1">
    <w:name w:val="Header Char1"/>
    <w:basedOn w:val="DefaultParagraphFont"/>
    <w:uiPriority w:val="99"/>
    <w:semiHidden/>
    <w:rsid w:val="005A1890"/>
  </w:style>
  <w:style w:type="character" w:customStyle="1" w:styleId="FooterChar">
    <w:name w:val="Footer Char"/>
    <w:basedOn w:val="DefaultParagraphFont"/>
    <w:link w:val="Footer"/>
    <w:uiPriority w:val="99"/>
    <w:rsid w:val="005A1890"/>
    <w:rPr>
      <w:rFonts w:ascii="Calibri" w:eastAsia="Calibri" w:hAnsi="Calibri" w:cs="Times New Roman"/>
    </w:rPr>
  </w:style>
  <w:style w:type="paragraph" w:styleId="Footer">
    <w:name w:val="footer"/>
    <w:basedOn w:val="Normal"/>
    <w:link w:val="FooterChar"/>
    <w:uiPriority w:val="99"/>
    <w:unhideWhenUsed/>
    <w:rsid w:val="005A1890"/>
    <w:pPr>
      <w:tabs>
        <w:tab w:val="center" w:pos="4513"/>
        <w:tab w:val="right" w:pos="9026"/>
      </w:tabs>
      <w:spacing w:after="0"/>
    </w:pPr>
    <w:rPr>
      <w:rFonts w:ascii="Calibri" w:eastAsia="Calibri" w:hAnsi="Calibri" w:cs="Times New Roman"/>
    </w:rPr>
  </w:style>
  <w:style w:type="character" w:customStyle="1" w:styleId="FooterChar1">
    <w:name w:val="Footer Char1"/>
    <w:basedOn w:val="DefaultParagraphFont"/>
    <w:uiPriority w:val="99"/>
    <w:semiHidden/>
    <w:rsid w:val="005A1890"/>
  </w:style>
  <w:style w:type="paragraph" w:styleId="BodyText">
    <w:name w:val="Body Text"/>
    <w:basedOn w:val="Normal"/>
    <w:link w:val="BodyTextChar"/>
    <w:rsid w:val="005A1890"/>
    <w:pPr>
      <w:spacing w:after="0" w:line="240" w:lineRule="auto"/>
      <w:jc w:val="both"/>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rsid w:val="005A1890"/>
    <w:rPr>
      <w:rFonts w:ascii="Arial" w:eastAsia="Times New Roman" w:hAnsi="Arial" w:cs="Times New Roman"/>
      <w:sz w:val="24"/>
      <w:szCs w:val="20"/>
      <w:lang w:val="en-US" w:eastAsia="en-GB"/>
    </w:rPr>
  </w:style>
  <w:style w:type="character" w:customStyle="1" w:styleId="CommentTextChar">
    <w:name w:val="Comment Text Char"/>
    <w:basedOn w:val="DefaultParagraphFont"/>
    <w:link w:val="CommentText"/>
    <w:uiPriority w:val="99"/>
    <w:semiHidden/>
    <w:rsid w:val="005A1890"/>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5A1890"/>
    <w:pPr>
      <w:spacing w:after="0" w:line="240" w:lineRule="auto"/>
    </w:pPr>
    <w:rPr>
      <w:rFonts w:ascii="Times New Roman" w:eastAsia="Times New Roman" w:hAnsi="Times New Roman" w:cs="Times New Roman"/>
      <w:sz w:val="20"/>
      <w:szCs w:val="20"/>
      <w:lang w:eastAsia="en-GB"/>
    </w:rPr>
  </w:style>
  <w:style w:type="character" w:customStyle="1" w:styleId="CommentTextChar1">
    <w:name w:val="Comment Text Char1"/>
    <w:basedOn w:val="DefaultParagraphFont"/>
    <w:uiPriority w:val="99"/>
    <w:semiHidden/>
    <w:rsid w:val="005A1890"/>
    <w:rPr>
      <w:sz w:val="20"/>
      <w:szCs w:val="20"/>
    </w:rPr>
  </w:style>
  <w:style w:type="paragraph" w:styleId="BodyTextIndent">
    <w:name w:val="Body Text Indent"/>
    <w:basedOn w:val="Normal"/>
    <w:link w:val="BodyTextIndentChar"/>
    <w:unhideWhenUsed/>
    <w:rsid w:val="005A1890"/>
    <w:pPr>
      <w:spacing w:after="120"/>
      <w:ind w:left="283"/>
    </w:pPr>
  </w:style>
  <w:style w:type="character" w:customStyle="1" w:styleId="BodyTextIndentChar">
    <w:name w:val="Body Text Indent Char"/>
    <w:basedOn w:val="DefaultParagraphFont"/>
    <w:link w:val="BodyTextIndent"/>
    <w:rsid w:val="005A1890"/>
  </w:style>
  <w:style w:type="character" w:customStyle="1" w:styleId="Heading3Char">
    <w:name w:val="Heading 3 Char"/>
    <w:basedOn w:val="DefaultParagraphFont"/>
    <w:link w:val="Heading3"/>
    <w:rsid w:val="005A1890"/>
    <w:rPr>
      <w:rFonts w:ascii="Cambria" w:eastAsia="Times New Roman" w:hAnsi="Cambria" w:cs="Times New Roman"/>
      <w:b/>
      <w:bCs/>
      <w:sz w:val="26"/>
      <w:szCs w:val="26"/>
    </w:rPr>
  </w:style>
  <w:style w:type="character" w:customStyle="1" w:styleId="Heading4Char">
    <w:name w:val="Heading 4 Char"/>
    <w:basedOn w:val="DefaultParagraphFont"/>
    <w:link w:val="Heading4"/>
    <w:rsid w:val="005A1890"/>
    <w:rPr>
      <w:rFonts w:ascii="Arial" w:eastAsia="Times New Roman" w:hAnsi="Arial" w:cs="Times New Roman"/>
      <w:i/>
      <w:sz w:val="24"/>
      <w:szCs w:val="24"/>
    </w:rPr>
  </w:style>
  <w:style w:type="character" w:customStyle="1" w:styleId="Heading5Char">
    <w:name w:val="Heading 5 Char"/>
    <w:basedOn w:val="DefaultParagraphFont"/>
    <w:link w:val="Heading5"/>
    <w:rsid w:val="005A189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A1890"/>
    <w:rPr>
      <w:rFonts w:ascii="Arial" w:eastAsia="Times New Roman" w:hAnsi="Arial" w:cs="Times New Roman"/>
      <w:color w:val="000000"/>
      <w:sz w:val="24"/>
      <w:szCs w:val="24"/>
      <w:u w:val="single"/>
    </w:rPr>
  </w:style>
  <w:style w:type="character" w:customStyle="1" w:styleId="Heading7Char">
    <w:name w:val="Heading 7 Char"/>
    <w:basedOn w:val="DefaultParagraphFont"/>
    <w:link w:val="Heading7"/>
    <w:uiPriority w:val="9"/>
    <w:semiHidden/>
    <w:rsid w:val="005A189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A1890"/>
    <w:rPr>
      <w:rFonts w:ascii="Calibri" w:eastAsia="Times New Roman" w:hAnsi="Calibri" w:cs="Times New Roman"/>
      <w:i/>
      <w:iCs/>
      <w:sz w:val="24"/>
      <w:szCs w:val="24"/>
    </w:rPr>
  </w:style>
  <w:style w:type="character" w:styleId="Hyperlink">
    <w:name w:val="Hyperlink"/>
    <w:basedOn w:val="DefaultParagraphFont"/>
    <w:rsid w:val="005A1890"/>
    <w:rPr>
      <w:color w:val="0000FF"/>
      <w:u w:val="single"/>
    </w:rPr>
  </w:style>
  <w:style w:type="paragraph" w:styleId="PlainText">
    <w:name w:val="Plain Text"/>
    <w:basedOn w:val="Normal"/>
    <w:link w:val="PlainTextChar"/>
    <w:uiPriority w:val="99"/>
    <w:unhideWhenUsed/>
    <w:rsid w:val="005A1890"/>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5A1890"/>
    <w:rPr>
      <w:rFonts w:ascii="Consolas" w:eastAsia="Times New Roman" w:hAnsi="Consolas" w:cs="Times New Roman"/>
      <w:sz w:val="21"/>
      <w:szCs w:val="21"/>
      <w:lang w:eastAsia="en-GB"/>
    </w:rPr>
  </w:style>
  <w:style w:type="paragraph" w:styleId="NormalWeb">
    <w:name w:val="Normal (Web)"/>
    <w:basedOn w:val="Normal"/>
    <w:rsid w:val="005A18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5A1890"/>
    <w:rPr>
      <w:b/>
      <w:bCs/>
    </w:rPr>
  </w:style>
  <w:style w:type="paragraph" w:customStyle="1" w:styleId="levsl1">
    <w:name w:val="_levsl1"/>
    <w:basedOn w:val="Normal"/>
    <w:rsid w:val="005A1890"/>
    <w:pPr>
      <w:widowControl w:val="0"/>
      <w:numPr>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hanging="720"/>
      <w:outlineLvl w:val="0"/>
    </w:pPr>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5A1890"/>
  </w:style>
  <w:style w:type="character" w:styleId="Emphasis">
    <w:name w:val="Emphasis"/>
    <w:basedOn w:val="DefaultParagraphFont"/>
    <w:qFormat/>
    <w:rsid w:val="005A1890"/>
    <w:rPr>
      <w:i/>
      <w:iCs/>
    </w:rPr>
  </w:style>
  <w:style w:type="paragraph" w:styleId="BodyText2">
    <w:name w:val="Body Text 2"/>
    <w:basedOn w:val="Normal"/>
    <w:link w:val="BodyText2Char"/>
    <w:uiPriority w:val="99"/>
    <w:unhideWhenUsed/>
    <w:rsid w:val="005A1890"/>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5A1890"/>
    <w:rPr>
      <w:rFonts w:ascii="Times New Roman" w:eastAsia="Times New Roman" w:hAnsi="Times New Roman" w:cs="Times New Roman"/>
      <w:sz w:val="24"/>
      <w:szCs w:val="20"/>
    </w:rPr>
  </w:style>
  <w:style w:type="paragraph" w:customStyle="1" w:styleId="DefaultParagraphFont1">
    <w:name w:val="Default Paragraph Font1"/>
    <w:uiPriority w:val="99"/>
    <w:rsid w:val="005A1890"/>
    <w:pPr>
      <w:spacing w:after="0" w:line="240" w:lineRule="auto"/>
    </w:pPr>
    <w:rPr>
      <w:rFonts w:ascii="Times" w:eastAsia="Times New Roman" w:hAnsi="Times" w:cs="Times"/>
      <w:sz w:val="24"/>
      <w:szCs w:val="24"/>
      <w:lang w:val="en-US" w:eastAsia="en-GB"/>
    </w:rPr>
  </w:style>
  <w:style w:type="paragraph" w:styleId="Subtitle">
    <w:name w:val="Subtitle"/>
    <w:basedOn w:val="Normal"/>
    <w:link w:val="SubtitleChar"/>
    <w:qFormat/>
    <w:rsid w:val="005A1890"/>
    <w:pPr>
      <w:spacing w:after="0" w:line="240" w:lineRule="auto"/>
    </w:pPr>
    <w:rPr>
      <w:rFonts w:ascii="Frutiger" w:eastAsia="Times New Roman" w:hAnsi="Frutiger" w:cs="Times New Roman"/>
      <w:b/>
      <w:bCs/>
      <w:szCs w:val="24"/>
    </w:rPr>
  </w:style>
  <w:style w:type="character" w:customStyle="1" w:styleId="SubtitleChar">
    <w:name w:val="Subtitle Char"/>
    <w:basedOn w:val="DefaultParagraphFont"/>
    <w:link w:val="Subtitle"/>
    <w:rsid w:val="005A1890"/>
    <w:rPr>
      <w:rFonts w:ascii="Frutiger" w:eastAsia="Times New Roman" w:hAnsi="Frutiger" w:cs="Times New Roman"/>
      <w:b/>
      <w:bCs/>
      <w:szCs w:val="24"/>
    </w:rPr>
  </w:style>
  <w:style w:type="paragraph" w:styleId="BodyTextIndent2">
    <w:name w:val="Body Text Indent 2"/>
    <w:basedOn w:val="Normal"/>
    <w:link w:val="BodyTextIndent2Char"/>
    <w:uiPriority w:val="99"/>
    <w:unhideWhenUsed/>
    <w:rsid w:val="005A1890"/>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5A1890"/>
    <w:rPr>
      <w:rFonts w:ascii="Times New Roman" w:eastAsia="Times New Roman" w:hAnsi="Times New Roman" w:cs="Times New Roman"/>
      <w:sz w:val="24"/>
      <w:szCs w:val="20"/>
    </w:rPr>
  </w:style>
  <w:style w:type="paragraph" w:customStyle="1" w:styleId="CityState">
    <w:name w:val="City/State"/>
    <w:basedOn w:val="BodyText"/>
    <w:rsid w:val="005A1890"/>
    <w:pPr>
      <w:keepNext/>
      <w:ind w:left="-1800" w:right="1080"/>
      <w:jc w:val="left"/>
    </w:pPr>
    <w:rPr>
      <w:sz w:val="22"/>
    </w:rPr>
  </w:style>
  <w:style w:type="paragraph" w:customStyle="1" w:styleId="Institution">
    <w:name w:val="Institution"/>
    <w:basedOn w:val="BodyText"/>
    <w:rsid w:val="005A1890"/>
    <w:pPr>
      <w:keepNext/>
      <w:spacing w:before="120" w:line="260" w:lineRule="exact"/>
      <w:ind w:left="-1800" w:right="1080"/>
      <w:jc w:val="left"/>
    </w:pPr>
    <w:rPr>
      <w:b/>
      <w:sz w:val="22"/>
    </w:rPr>
  </w:style>
  <w:style w:type="paragraph" w:customStyle="1" w:styleId="Name">
    <w:name w:val="Name"/>
    <w:basedOn w:val="BodyText"/>
    <w:rsid w:val="005A1890"/>
    <w:pPr>
      <w:spacing w:before="120"/>
      <w:ind w:left="-1800" w:right="1080"/>
      <w:jc w:val="center"/>
    </w:pPr>
    <w:rPr>
      <w:b/>
      <w:i/>
    </w:rPr>
  </w:style>
  <w:style w:type="paragraph" w:customStyle="1" w:styleId="Achievement">
    <w:name w:val="Achievement"/>
    <w:basedOn w:val="BodyText"/>
    <w:rsid w:val="005A1890"/>
    <w:pPr>
      <w:spacing w:after="120"/>
      <w:ind w:left="-1080" w:right="1080"/>
      <w:jc w:val="left"/>
    </w:pPr>
    <w:rPr>
      <w:smallCaps/>
      <w:spacing w:val="20"/>
      <w:sz w:val="20"/>
    </w:rPr>
  </w:style>
  <w:style w:type="paragraph" w:customStyle="1" w:styleId="Address">
    <w:name w:val="Address"/>
    <w:basedOn w:val="BodyText"/>
    <w:rsid w:val="005A1890"/>
    <w:pPr>
      <w:keepLines/>
      <w:ind w:left="-1800" w:right="1080"/>
      <w:jc w:val="center"/>
    </w:pPr>
    <w:rPr>
      <w:i/>
      <w:sz w:val="22"/>
    </w:rPr>
  </w:style>
  <w:style w:type="paragraph" w:customStyle="1" w:styleId="SectionTitle">
    <w:name w:val="Section Title"/>
    <w:basedOn w:val="Normal"/>
    <w:rsid w:val="005A1890"/>
    <w:pPr>
      <w:keepNext/>
      <w:keepLines/>
      <w:pBdr>
        <w:top w:val="single" w:sz="6" w:space="6" w:color="auto"/>
      </w:pBdr>
      <w:spacing w:before="120" w:after="120" w:line="260" w:lineRule="exact"/>
      <w:ind w:left="-1800" w:right="1080"/>
      <w:jc w:val="center"/>
    </w:pPr>
    <w:rPr>
      <w:rFonts w:ascii="Arial" w:eastAsia="Times New Roman" w:hAnsi="Arial" w:cs="Times New Roman"/>
      <w:smallCaps/>
      <w:spacing w:val="120"/>
      <w:sz w:val="24"/>
      <w:szCs w:val="20"/>
      <w:lang w:val="en-US" w:eastAsia="en-GB"/>
    </w:rPr>
  </w:style>
  <w:style w:type="character" w:customStyle="1" w:styleId="answersfullwidth4">
    <w:name w:val="answersfullwidth4"/>
    <w:basedOn w:val="DefaultParagraphFont"/>
    <w:rsid w:val="005A1890"/>
  </w:style>
  <w:style w:type="paragraph" w:styleId="Caption">
    <w:name w:val="caption"/>
    <w:basedOn w:val="Normal"/>
    <w:next w:val="Normal"/>
    <w:qFormat/>
    <w:rsid w:val="005A1890"/>
    <w:pPr>
      <w:overflowPunct w:val="0"/>
      <w:autoSpaceDE w:val="0"/>
      <w:autoSpaceDN w:val="0"/>
      <w:adjustRightInd w:val="0"/>
      <w:spacing w:after="0" w:line="240" w:lineRule="auto"/>
      <w:textAlignment w:val="baseline"/>
    </w:pPr>
    <w:rPr>
      <w:rFonts w:ascii="Arial" w:eastAsia="Times New Roman" w:hAnsi="Arial" w:cs="Arial"/>
      <w:b/>
      <w:bCs/>
      <w:szCs w:val="20"/>
    </w:rPr>
  </w:style>
  <w:style w:type="paragraph" w:styleId="HTMLPreformatted">
    <w:name w:val="HTML Preformatted"/>
    <w:basedOn w:val="Normal"/>
    <w:link w:val="HTMLPreformattedChar"/>
    <w:rsid w:val="005A1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5A1890"/>
    <w:rPr>
      <w:rFonts w:ascii="Courier New" w:eastAsia="Times New Roman" w:hAnsi="Courier New" w:cs="Courier New"/>
      <w:sz w:val="20"/>
      <w:szCs w:val="20"/>
      <w:lang w:eastAsia="en-GB"/>
    </w:rPr>
  </w:style>
  <w:style w:type="paragraph" w:styleId="BodyTextIndent3">
    <w:name w:val="Body Text Indent 3"/>
    <w:basedOn w:val="Normal"/>
    <w:link w:val="BodyTextIndent3Char"/>
    <w:uiPriority w:val="99"/>
    <w:semiHidden/>
    <w:unhideWhenUsed/>
    <w:rsid w:val="005A189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A1890"/>
    <w:rPr>
      <w:rFonts w:ascii="Times New Roman" w:eastAsia="Times New Roman" w:hAnsi="Times New Roman" w:cs="Times New Roman"/>
      <w:sz w:val="16"/>
      <w:szCs w:val="16"/>
    </w:rPr>
  </w:style>
  <w:style w:type="paragraph" w:customStyle="1" w:styleId="ReferenceLine">
    <w:name w:val="Reference Line"/>
    <w:basedOn w:val="BodyText"/>
    <w:rsid w:val="005A1890"/>
    <w:pPr>
      <w:jc w:val="left"/>
    </w:pPr>
    <w:rPr>
      <w:rFonts w:ascii="Garamond" w:hAnsi="Garamond"/>
      <w:lang w:eastAsia="en-US"/>
    </w:rPr>
  </w:style>
  <w:style w:type="paragraph" w:customStyle="1" w:styleId="toa">
    <w:name w:val="toa"/>
    <w:basedOn w:val="Normal"/>
    <w:rsid w:val="005A1890"/>
    <w:pPr>
      <w:tabs>
        <w:tab w:val="left" w:pos="9000"/>
        <w:tab w:val="right" w:pos="9360"/>
      </w:tabs>
      <w:suppressAutoHyphens/>
      <w:spacing w:after="0" w:line="240" w:lineRule="auto"/>
    </w:pPr>
    <w:rPr>
      <w:rFonts w:ascii="Courier" w:eastAsia="Times New Roman" w:hAnsi="Courier" w:cs="Times New Roman"/>
      <w:sz w:val="24"/>
      <w:szCs w:val="20"/>
      <w:lang w:val="en-US" w:eastAsia="en-GB"/>
    </w:rPr>
  </w:style>
  <w:style w:type="paragraph" w:styleId="BlockText">
    <w:name w:val="Block Text"/>
    <w:basedOn w:val="Normal"/>
    <w:rsid w:val="005A1890"/>
    <w:pPr>
      <w:spacing w:after="0" w:line="240" w:lineRule="auto"/>
      <w:ind w:left="1440" w:right="576" w:hanging="1440"/>
    </w:pPr>
    <w:rPr>
      <w:rFonts w:ascii="Times New Roman" w:eastAsia="Times New Roman" w:hAnsi="Times New Roman" w:cs="Times New Roman"/>
      <w:sz w:val="24"/>
      <w:szCs w:val="20"/>
      <w:lang w:eastAsia="en-GB"/>
    </w:rPr>
  </w:style>
  <w:style w:type="character" w:customStyle="1" w:styleId="rl2">
    <w:name w:val="rl2"/>
    <w:rsid w:val="005A1890"/>
  </w:style>
  <w:style w:type="paragraph" w:styleId="BodyText3">
    <w:name w:val="Body Text 3"/>
    <w:basedOn w:val="Normal"/>
    <w:link w:val="BodyText3Char"/>
    <w:unhideWhenUsed/>
    <w:rsid w:val="005A189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A1890"/>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607D72"/>
    <w:rPr>
      <w:sz w:val="16"/>
      <w:szCs w:val="16"/>
    </w:rPr>
  </w:style>
  <w:style w:type="paragraph" w:styleId="CommentSubject">
    <w:name w:val="annotation subject"/>
    <w:basedOn w:val="CommentText"/>
    <w:next w:val="CommentText"/>
    <w:link w:val="CommentSubjectChar"/>
    <w:uiPriority w:val="99"/>
    <w:semiHidden/>
    <w:unhideWhenUsed/>
    <w:rsid w:val="00607D7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07D72"/>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884BE7"/>
    <w:rPr>
      <w:color w:val="800080" w:themeColor="followedHyperlink"/>
      <w:u w:val="single"/>
    </w:rPr>
  </w:style>
  <w:style w:type="character" w:styleId="PlaceholderText">
    <w:name w:val="Placeholder Text"/>
    <w:basedOn w:val="DefaultParagraphFont"/>
    <w:uiPriority w:val="99"/>
    <w:semiHidden/>
    <w:rsid w:val="000B1E97"/>
    <w:rPr>
      <w:color w:val="808080"/>
    </w:rPr>
  </w:style>
  <w:style w:type="paragraph" w:customStyle="1" w:styleId="ReadingHr1">
    <w:name w:val="Reading Hr 1"/>
    <w:basedOn w:val="Normal"/>
    <w:link w:val="ReadingHr1CharChar"/>
    <w:autoRedefine/>
    <w:rsid w:val="000B1E97"/>
    <w:pPr>
      <w:spacing w:after="0" w:line="240" w:lineRule="auto"/>
      <w:ind w:right="-91"/>
    </w:pPr>
    <w:rPr>
      <w:rFonts w:ascii="Calibri" w:eastAsia="Times New Roman" w:hAnsi="Calibri" w:cs="Tahoma"/>
      <w:b/>
      <w:sz w:val="36"/>
      <w:szCs w:val="36"/>
      <w:lang w:val="en-US" w:eastAsia="en-GB"/>
    </w:rPr>
  </w:style>
  <w:style w:type="character" w:customStyle="1" w:styleId="ReadingHr1CharChar">
    <w:name w:val="Reading Hr 1 Char Char"/>
    <w:link w:val="ReadingHr1"/>
    <w:rsid w:val="000B1E97"/>
    <w:rPr>
      <w:rFonts w:ascii="Calibri" w:eastAsia="Times New Roman" w:hAnsi="Calibri" w:cs="Tahoma"/>
      <w:b/>
      <w:sz w:val="36"/>
      <w:szCs w:val="3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cp.com/Membership/Join.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bcp.com/files/Accreditation/CBP/Provisional/Close-Supervision-Guidelines-V2-071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cp.com/Portals/0/Files/About/BABCP-Core-Curriculum.pdf?ver=2016-10-27-122314-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bcp.com/Accreditation/Provisional-Accreditation" TargetMode="External"/><Relationship Id="rId4" Type="http://schemas.openxmlformats.org/officeDocument/2006/relationships/settings" Target="settings.xml"/><Relationship Id="rId9" Type="http://schemas.openxmlformats.org/officeDocument/2006/relationships/hyperlink" Target="https://www.babcp.com/Portals/0/Files/About/Minimum%20Training%20Standards%20Sep%202017.pdf?ver=2020-07-13-163637-1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0212-0C14-4CEC-85F8-94472855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East Anglia</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Todd</dc:creator>
  <cp:lastModifiedBy>Angela Goodall</cp:lastModifiedBy>
  <cp:revision>2</cp:revision>
  <dcterms:created xsi:type="dcterms:W3CDTF">2022-01-11T12:07:00Z</dcterms:created>
  <dcterms:modified xsi:type="dcterms:W3CDTF">2022-01-11T12:07:00Z</dcterms:modified>
</cp:coreProperties>
</file>